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2CCAB" w14:textId="29810791" w:rsidR="00762BDB" w:rsidRDefault="00762BDB" w:rsidP="00D2061F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lang w:val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lang w:val="pl-PL"/>
        </w:rPr>
        <w:t>Przedmiot Psychologia Kliniczna z zaburzeniami łaknienia</w:t>
      </w:r>
    </w:p>
    <w:p w14:paraId="2A190782" w14:textId="77777777" w:rsidR="00762BDB" w:rsidRDefault="00762BDB" w:rsidP="00D2061F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lang w:val="pl-PL"/>
        </w:rPr>
      </w:pPr>
    </w:p>
    <w:p w14:paraId="4E620E2C" w14:textId="0E0327C2" w:rsidR="00762BDB" w:rsidRDefault="00762BDB" w:rsidP="00D2061F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pl-PL"/>
        </w:rPr>
      </w:pPr>
      <w:r w:rsidRPr="00762BDB">
        <w:rPr>
          <w:rFonts w:ascii="Times New Roman" w:eastAsia="Times New Roman" w:hAnsi="Times New Roman" w:cs="Times New Roman"/>
          <w:color w:val="222222"/>
          <w:lang w:val="pl-PL"/>
        </w:rPr>
        <w:t>Koordynator przedmiotu:  prof. dr hab. Barbara Józefik</w:t>
      </w:r>
    </w:p>
    <w:p w14:paraId="1D41CB63" w14:textId="017AF01B" w:rsidR="00762BDB" w:rsidRPr="00762BDB" w:rsidRDefault="00762BDB" w:rsidP="00D2061F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pl-PL"/>
        </w:rPr>
      </w:pPr>
      <w:r>
        <w:rPr>
          <w:rFonts w:ascii="Times New Roman" w:eastAsia="Times New Roman" w:hAnsi="Times New Roman" w:cs="Times New Roman"/>
          <w:color w:val="222222"/>
          <w:lang w:val="pl-PL"/>
        </w:rPr>
        <w:t xml:space="preserve">Semestr II </w:t>
      </w:r>
    </w:p>
    <w:p w14:paraId="71C28480" w14:textId="77777777" w:rsidR="00762BDB" w:rsidRDefault="00762BDB" w:rsidP="00D2061F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lang w:val="pl-PL"/>
        </w:rPr>
      </w:pPr>
    </w:p>
    <w:p w14:paraId="4D94CC7B" w14:textId="77777777" w:rsidR="00762BDB" w:rsidRDefault="00762BDB" w:rsidP="00D2061F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lang w:val="pl-PL"/>
        </w:rPr>
      </w:pPr>
    </w:p>
    <w:p w14:paraId="6A100285" w14:textId="77777777" w:rsidR="00D2061F" w:rsidRPr="003D6D5D" w:rsidRDefault="00D2061F" w:rsidP="00D2061F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lang w:val="pl-PL"/>
        </w:rPr>
      </w:pPr>
      <w:r w:rsidRPr="003D6D5D">
        <w:rPr>
          <w:rFonts w:ascii="Times New Roman" w:eastAsia="Times New Roman" w:hAnsi="Times New Roman" w:cs="Times New Roman"/>
          <w:b/>
          <w:color w:val="222222"/>
          <w:lang w:val="pl-PL"/>
        </w:rPr>
        <w:t>Plan seminarium: psychopatologia dla studentów dietetyki</w:t>
      </w:r>
    </w:p>
    <w:p w14:paraId="033D9ABC" w14:textId="77777777" w:rsidR="00D2061F" w:rsidRDefault="00D2061F" w:rsidP="00D2061F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pl-PL"/>
        </w:rPr>
      </w:pPr>
    </w:p>
    <w:p w14:paraId="7846F26B" w14:textId="77777777" w:rsidR="00D2061F" w:rsidRPr="003D6D5D" w:rsidRDefault="00D2061F" w:rsidP="00D2061F">
      <w:pPr>
        <w:pStyle w:val="Akapitzlist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lang w:val="pl-PL"/>
        </w:rPr>
      </w:pPr>
      <w:r w:rsidRPr="003D6D5D">
        <w:rPr>
          <w:rFonts w:ascii="Times New Roman" w:eastAsia="Times New Roman" w:hAnsi="Times New Roman" w:cs="Times New Roman"/>
          <w:b/>
          <w:bCs/>
          <w:color w:val="222222"/>
          <w:lang w:val="pl-PL"/>
        </w:rPr>
        <w:t xml:space="preserve">Przedstawienie programu seminarium: </w:t>
      </w:r>
    </w:p>
    <w:p w14:paraId="54CEDFE4" w14:textId="77777777" w:rsidR="00D2061F" w:rsidRDefault="00D2061F" w:rsidP="00D2061F">
      <w:pPr>
        <w:pStyle w:val="Akapitzlist"/>
        <w:shd w:val="clear" w:color="auto" w:fill="FFFFFF"/>
        <w:rPr>
          <w:rFonts w:ascii="Times New Roman" w:eastAsia="Times New Roman" w:hAnsi="Times New Roman" w:cs="Times New Roman"/>
          <w:bCs/>
          <w:color w:val="222222"/>
          <w:lang w:val="pl-PL"/>
        </w:rPr>
      </w:pPr>
    </w:p>
    <w:p w14:paraId="1F7012C2" w14:textId="77777777" w:rsidR="00D2061F" w:rsidRDefault="00D2061F" w:rsidP="00D2061F">
      <w:pPr>
        <w:pStyle w:val="Akapitzlist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bCs/>
          <w:color w:val="222222"/>
          <w:lang w:val="pl-PL"/>
        </w:rPr>
      </w:pPr>
      <w:r>
        <w:rPr>
          <w:rFonts w:ascii="Times New Roman" w:eastAsia="Times New Roman" w:hAnsi="Times New Roman" w:cs="Times New Roman"/>
          <w:bCs/>
          <w:color w:val="222222"/>
          <w:lang w:val="pl-PL"/>
        </w:rPr>
        <w:t>zapoznanie studentów z warunkami</w:t>
      </w:r>
      <w:r w:rsidRPr="00D2061F">
        <w:rPr>
          <w:rFonts w:ascii="Times New Roman" w:eastAsia="Times New Roman" w:hAnsi="Times New Roman" w:cs="Times New Roman"/>
          <w:bCs/>
          <w:color w:val="222222"/>
          <w:lang w:val="pl-PL"/>
        </w:rPr>
        <w:t xml:space="preserve"> zaliczenia przedmiotu, </w:t>
      </w:r>
      <w:r>
        <w:rPr>
          <w:rFonts w:ascii="Times New Roman" w:eastAsia="Times New Roman" w:hAnsi="Times New Roman" w:cs="Times New Roman"/>
          <w:bCs/>
          <w:color w:val="222222"/>
          <w:lang w:val="pl-PL"/>
        </w:rPr>
        <w:t xml:space="preserve">przekazanie </w:t>
      </w:r>
      <w:r w:rsidRPr="00D2061F">
        <w:rPr>
          <w:rFonts w:ascii="Times New Roman" w:eastAsia="Times New Roman" w:hAnsi="Times New Roman" w:cs="Times New Roman"/>
          <w:bCs/>
          <w:color w:val="222222"/>
          <w:lang w:val="pl-PL"/>
        </w:rPr>
        <w:t xml:space="preserve">lektur na poszczególne spotkania seminaryjne. </w:t>
      </w:r>
    </w:p>
    <w:p w14:paraId="298C69A8" w14:textId="77777777" w:rsidR="00D2061F" w:rsidRPr="00D2061F" w:rsidRDefault="00D2061F" w:rsidP="00D2061F">
      <w:pPr>
        <w:pStyle w:val="Akapitzlist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bCs/>
          <w:color w:val="222222"/>
          <w:lang w:val="pl-PL"/>
        </w:rPr>
      </w:pPr>
      <w:r>
        <w:rPr>
          <w:rFonts w:ascii="Times New Roman" w:eastAsia="Times New Roman" w:hAnsi="Times New Roman" w:cs="Times New Roman"/>
          <w:bCs/>
          <w:color w:val="222222"/>
          <w:lang w:val="pl-PL"/>
        </w:rPr>
        <w:t xml:space="preserve">przedstawienie psychopatologii ogólnej ze szczególnym zwróceniem uwagi na zaburzenia manifestujące się specyficznym stosunkiem do jedzenia i sposobem jedzenia. </w:t>
      </w:r>
    </w:p>
    <w:p w14:paraId="0ABE08F5" w14:textId="77777777" w:rsidR="00D2061F" w:rsidRPr="003D6D5D" w:rsidRDefault="00D2061F" w:rsidP="00D2061F">
      <w:pPr>
        <w:shd w:val="clear" w:color="auto" w:fill="FFFFFF"/>
        <w:spacing w:after="240"/>
        <w:rPr>
          <w:rFonts w:ascii="Times New Roman" w:eastAsia="Times New Roman" w:hAnsi="Times New Roman" w:cs="Times New Roman"/>
          <w:b/>
          <w:color w:val="222222"/>
          <w:lang w:val="pl-PL"/>
        </w:rPr>
      </w:pPr>
    </w:p>
    <w:p w14:paraId="376A57F3" w14:textId="77777777" w:rsidR="00D2061F" w:rsidRPr="003D6D5D" w:rsidRDefault="00D2061F" w:rsidP="00D2061F">
      <w:pPr>
        <w:pStyle w:val="Akapitzlist"/>
        <w:numPr>
          <w:ilvl w:val="0"/>
          <w:numId w:val="1"/>
        </w:numPr>
        <w:shd w:val="clear" w:color="auto" w:fill="FFFFFF"/>
        <w:spacing w:after="240"/>
        <w:rPr>
          <w:rFonts w:ascii="Times New Roman" w:eastAsia="Times New Roman" w:hAnsi="Times New Roman" w:cs="Times New Roman"/>
          <w:b/>
          <w:color w:val="222222"/>
          <w:lang w:val="pl-PL"/>
        </w:rPr>
      </w:pPr>
      <w:r w:rsidRPr="003D6D5D">
        <w:rPr>
          <w:rFonts w:ascii="Times New Roman" w:eastAsia="Times New Roman" w:hAnsi="Times New Roman" w:cs="Times New Roman"/>
          <w:b/>
          <w:color w:val="222222"/>
          <w:lang w:val="pl-PL"/>
        </w:rPr>
        <w:t xml:space="preserve">Koncepcja przywiązania jako jedna z teorii rozwojowych wyjaśniających zakłócenie regulacji emocjonalnej. </w:t>
      </w:r>
    </w:p>
    <w:p w14:paraId="05BCE0EB" w14:textId="77777777" w:rsidR="00D2061F" w:rsidRDefault="00D2061F" w:rsidP="00D2061F">
      <w:pPr>
        <w:pStyle w:val="Akapitzlist"/>
        <w:shd w:val="clear" w:color="auto" w:fill="FFFFFF"/>
        <w:spacing w:after="240"/>
        <w:rPr>
          <w:rFonts w:ascii="Times New Roman" w:eastAsia="Times New Roman" w:hAnsi="Times New Roman" w:cs="Times New Roman"/>
          <w:color w:val="222222"/>
          <w:lang w:val="pl-PL"/>
        </w:rPr>
      </w:pPr>
    </w:p>
    <w:p w14:paraId="3A0D5078" w14:textId="77777777" w:rsidR="00D2061F" w:rsidRDefault="00D2061F" w:rsidP="00D2061F">
      <w:pPr>
        <w:pStyle w:val="Akapitzlist"/>
        <w:numPr>
          <w:ilvl w:val="0"/>
          <w:numId w:val="3"/>
        </w:numPr>
        <w:shd w:val="clear" w:color="auto" w:fill="FFFFFF"/>
        <w:spacing w:after="240"/>
        <w:rPr>
          <w:rFonts w:ascii="Times New Roman" w:eastAsia="Times New Roman" w:hAnsi="Times New Roman" w:cs="Times New Roman"/>
          <w:color w:val="222222"/>
          <w:lang w:val="pl-PL"/>
        </w:rPr>
      </w:pPr>
      <w:r>
        <w:rPr>
          <w:rFonts w:ascii="Times New Roman" w:eastAsia="Times New Roman" w:hAnsi="Times New Roman" w:cs="Times New Roman"/>
          <w:color w:val="222222"/>
          <w:lang w:val="pl-PL"/>
        </w:rPr>
        <w:t>omawianie tekstu przygotowanego przez studentów na seminarium;</w:t>
      </w:r>
    </w:p>
    <w:p w14:paraId="2BD4CECE" w14:textId="77777777" w:rsidR="00D2061F" w:rsidRDefault="00D2061F" w:rsidP="00D2061F">
      <w:pPr>
        <w:pStyle w:val="Akapitzlist"/>
        <w:numPr>
          <w:ilvl w:val="0"/>
          <w:numId w:val="3"/>
        </w:numPr>
        <w:shd w:val="clear" w:color="auto" w:fill="FFFFFF"/>
        <w:spacing w:after="240"/>
        <w:rPr>
          <w:rFonts w:ascii="Times New Roman" w:eastAsia="Times New Roman" w:hAnsi="Times New Roman" w:cs="Times New Roman"/>
          <w:color w:val="222222"/>
          <w:lang w:val="pl-PL"/>
        </w:rPr>
      </w:pPr>
      <w:r>
        <w:rPr>
          <w:rFonts w:ascii="Times New Roman" w:eastAsia="Times New Roman" w:hAnsi="Times New Roman" w:cs="Times New Roman"/>
          <w:color w:val="222222"/>
          <w:lang w:val="pl-PL"/>
        </w:rPr>
        <w:t>omawianie związków koncepcji przywiązania z wybranymi jednostkami psychopatologicznymi;</w:t>
      </w:r>
    </w:p>
    <w:p w14:paraId="1E0E8C0E" w14:textId="77777777" w:rsidR="00D2061F" w:rsidRDefault="00D2061F" w:rsidP="00D2061F">
      <w:pPr>
        <w:pStyle w:val="Akapitzlist"/>
        <w:shd w:val="clear" w:color="auto" w:fill="FFFFFF"/>
        <w:spacing w:after="240"/>
        <w:ind w:left="1080"/>
        <w:rPr>
          <w:rFonts w:ascii="Times New Roman" w:eastAsia="Times New Roman" w:hAnsi="Times New Roman" w:cs="Times New Roman"/>
          <w:color w:val="222222"/>
          <w:lang w:val="pl-PL"/>
        </w:rPr>
      </w:pPr>
    </w:p>
    <w:p w14:paraId="2F1FB90C" w14:textId="77777777" w:rsidR="00D2061F" w:rsidRDefault="00D2061F" w:rsidP="00D2061F">
      <w:pPr>
        <w:pStyle w:val="Akapitzlist"/>
        <w:shd w:val="clear" w:color="auto" w:fill="FFFFFF"/>
        <w:spacing w:after="240"/>
        <w:ind w:left="1080"/>
        <w:rPr>
          <w:rFonts w:ascii="Times New Roman" w:eastAsia="Times New Roman" w:hAnsi="Times New Roman" w:cs="Times New Roman"/>
          <w:color w:val="222222"/>
          <w:lang w:val="pl-PL"/>
        </w:rPr>
      </w:pPr>
      <w:r>
        <w:rPr>
          <w:rFonts w:ascii="Times New Roman" w:eastAsia="Times New Roman" w:hAnsi="Times New Roman" w:cs="Times New Roman"/>
          <w:color w:val="222222"/>
          <w:lang w:val="pl-PL"/>
        </w:rPr>
        <w:t xml:space="preserve">Lektura na seminarium: </w:t>
      </w:r>
      <w:r w:rsidR="00045BCB">
        <w:rPr>
          <w:rFonts w:ascii="Times New Roman" w:eastAsia="Times New Roman" w:hAnsi="Times New Roman" w:cs="Times New Roman"/>
          <w:color w:val="222222"/>
          <w:lang w:val="pl-PL"/>
        </w:rPr>
        <w:t xml:space="preserve">D. Walin Przywiązanie w Psychoterapii, wyd. UJ, </w:t>
      </w:r>
    </w:p>
    <w:p w14:paraId="6F0AD188" w14:textId="77777777" w:rsidR="00045BCB" w:rsidRDefault="00045BCB" w:rsidP="00D2061F">
      <w:pPr>
        <w:pStyle w:val="Akapitzlist"/>
        <w:shd w:val="clear" w:color="auto" w:fill="FFFFFF"/>
        <w:spacing w:after="240"/>
        <w:ind w:left="1080"/>
        <w:rPr>
          <w:rFonts w:ascii="Times New Roman" w:eastAsia="Times New Roman" w:hAnsi="Times New Roman" w:cs="Times New Roman"/>
          <w:color w:val="222222"/>
          <w:lang w:val="pl-PL"/>
        </w:rPr>
      </w:pPr>
      <w:r>
        <w:rPr>
          <w:rFonts w:ascii="Times New Roman" w:eastAsia="Times New Roman" w:hAnsi="Times New Roman" w:cs="Times New Roman"/>
          <w:color w:val="222222"/>
          <w:lang w:val="pl-PL"/>
        </w:rPr>
        <w:t>Część pierwsza, podrozdział II: podstawy teorii przywiązania.</w:t>
      </w:r>
    </w:p>
    <w:p w14:paraId="0D1535E3" w14:textId="44F53C61" w:rsidR="00045BCB" w:rsidRDefault="00B97290" w:rsidP="00D2061F">
      <w:pPr>
        <w:pStyle w:val="Akapitzlist"/>
        <w:shd w:val="clear" w:color="auto" w:fill="FFFFFF"/>
        <w:spacing w:after="240"/>
        <w:ind w:left="1080"/>
        <w:rPr>
          <w:rFonts w:ascii="Times New Roman" w:eastAsia="Times New Roman" w:hAnsi="Times New Roman" w:cs="Times New Roman"/>
          <w:color w:val="222222"/>
          <w:lang w:val="pl-PL"/>
        </w:rPr>
      </w:pPr>
      <w:r>
        <w:rPr>
          <w:rFonts w:ascii="Times New Roman" w:eastAsia="Times New Roman" w:hAnsi="Times New Roman" w:cs="Times New Roman"/>
          <w:color w:val="222222"/>
          <w:lang w:val="pl-PL"/>
        </w:rPr>
        <w:t xml:space="preserve">Część druga, podrozdział 7: jak relacje przywiązania kształtują </w:t>
      </w:r>
      <w:proofErr w:type="spellStart"/>
      <w:r>
        <w:rPr>
          <w:rFonts w:ascii="Times New Roman" w:eastAsia="Times New Roman" w:hAnsi="Times New Roman" w:cs="Times New Roman"/>
          <w:color w:val="222222"/>
          <w:lang w:val="pl-PL"/>
        </w:rPr>
        <w:t>self</w:t>
      </w:r>
      <w:proofErr w:type="spellEnd"/>
      <w:r>
        <w:rPr>
          <w:rFonts w:ascii="Times New Roman" w:eastAsia="Times New Roman" w:hAnsi="Times New Roman" w:cs="Times New Roman"/>
          <w:color w:val="222222"/>
          <w:lang w:val="pl-PL"/>
        </w:rPr>
        <w:t>;</w:t>
      </w:r>
    </w:p>
    <w:p w14:paraId="01C0F31A" w14:textId="77777777" w:rsidR="00045BCB" w:rsidRDefault="00045BCB" w:rsidP="00D2061F">
      <w:pPr>
        <w:pStyle w:val="Akapitzlist"/>
        <w:shd w:val="clear" w:color="auto" w:fill="FFFFFF"/>
        <w:spacing w:after="240"/>
        <w:ind w:left="1080"/>
        <w:rPr>
          <w:rFonts w:ascii="Times New Roman" w:eastAsia="Times New Roman" w:hAnsi="Times New Roman" w:cs="Times New Roman"/>
          <w:color w:val="222222"/>
          <w:lang w:val="pl-PL"/>
        </w:rPr>
      </w:pPr>
    </w:p>
    <w:p w14:paraId="057CABA2" w14:textId="5091EAF5" w:rsidR="00D2061F" w:rsidRPr="003D6D5D" w:rsidRDefault="00B97290" w:rsidP="00B97290">
      <w:pPr>
        <w:pStyle w:val="Akapitzlist"/>
        <w:numPr>
          <w:ilvl w:val="0"/>
          <w:numId w:val="1"/>
        </w:numPr>
        <w:shd w:val="clear" w:color="auto" w:fill="FFFFFF"/>
        <w:spacing w:after="240"/>
        <w:rPr>
          <w:rFonts w:ascii="Times New Roman" w:eastAsia="Times New Roman" w:hAnsi="Times New Roman" w:cs="Times New Roman"/>
          <w:b/>
          <w:color w:val="222222"/>
          <w:lang w:val="pl-PL"/>
        </w:rPr>
      </w:pPr>
      <w:r w:rsidRPr="003D6D5D">
        <w:rPr>
          <w:rFonts w:ascii="Times New Roman" w:eastAsia="Times New Roman" w:hAnsi="Times New Roman" w:cs="Times New Roman"/>
          <w:b/>
          <w:color w:val="222222"/>
          <w:lang w:val="pl-PL"/>
        </w:rPr>
        <w:t>Pacjent uzależniony od substancji psychoaktywnych.</w:t>
      </w:r>
    </w:p>
    <w:p w14:paraId="56CB2869" w14:textId="77777777" w:rsidR="00B97290" w:rsidRPr="00B97290" w:rsidRDefault="00B97290" w:rsidP="00B97290">
      <w:pPr>
        <w:pStyle w:val="Akapitzlist"/>
        <w:shd w:val="clear" w:color="auto" w:fill="FFFFFF"/>
        <w:spacing w:after="240"/>
        <w:rPr>
          <w:rFonts w:ascii="Times New Roman" w:eastAsia="Times New Roman" w:hAnsi="Times New Roman" w:cs="Times New Roman"/>
          <w:color w:val="222222"/>
          <w:lang w:val="pl-PL"/>
        </w:rPr>
      </w:pPr>
    </w:p>
    <w:p w14:paraId="0B5E2FB1" w14:textId="194091D7" w:rsidR="00B97290" w:rsidRDefault="00B97290" w:rsidP="00B97290">
      <w:pPr>
        <w:pStyle w:val="Akapitzlist"/>
        <w:numPr>
          <w:ilvl w:val="0"/>
          <w:numId w:val="4"/>
        </w:numPr>
        <w:shd w:val="clear" w:color="auto" w:fill="FFFFFF"/>
        <w:spacing w:after="240"/>
        <w:rPr>
          <w:rFonts w:ascii="Times New Roman" w:eastAsia="Times New Roman" w:hAnsi="Times New Roman" w:cs="Times New Roman"/>
          <w:color w:val="222222"/>
          <w:lang w:val="pl-PL"/>
        </w:rPr>
      </w:pPr>
      <w:r>
        <w:rPr>
          <w:rFonts w:ascii="Times New Roman" w:eastAsia="Times New Roman" w:hAnsi="Times New Roman" w:cs="Times New Roman"/>
          <w:color w:val="222222"/>
          <w:lang w:val="pl-PL"/>
        </w:rPr>
        <w:t>Omawianie tekstu przygotowanego przez studentów na seminarium</w:t>
      </w:r>
      <w:r w:rsidR="007E5558">
        <w:rPr>
          <w:rFonts w:ascii="Times New Roman" w:eastAsia="Times New Roman" w:hAnsi="Times New Roman" w:cs="Times New Roman"/>
          <w:color w:val="222222"/>
          <w:lang w:val="pl-PL"/>
        </w:rPr>
        <w:t xml:space="preserve"> ze szczególnym uwzględnieniem regulacji emocji poprzez używanie substancji psychoaktywnych</w:t>
      </w:r>
      <w:r>
        <w:rPr>
          <w:rFonts w:ascii="Times New Roman" w:eastAsia="Times New Roman" w:hAnsi="Times New Roman" w:cs="Times New Roman"/>
          <w:color w:val="222222"/>
          <w:lang w:val="pl-PL"/>
        </w:rPr>
        <w:t>;</w:t>
      </w:r>
    </w:p>
    <w:p w14:paraId="42F120F9" w14:textId="30E4D7AC" w:rsidR="007E5558" w:rsidRDefault="007E5558" w:rsidP="00B97290">
      <w:pPr>
        <w:pStyle w:val="Akapitzlist"/>
        <w:numPr>
          <w:ilvl w:val="0"/>
          <w:numId w:val="4"/>
        </w:numPr>
        <w:shd w:val="clear" w:color="auto" w:fill="FFFFFF"/>
        <w:spacing w:after="240"/>
        <w:rPr>
          <w:rFonts w:ascii="Times New Roman" w:eastAsia="Times New Roman" w:hAnsi="Times New Roman" w:cs="Times New Roman"/>
          <w:color w:val="222222"/>
          <w:lang w:val="pl-PL"/>
        </w:rPr>
      </w:pPr>
      <w:r>
        <w:rPr>
          <w:rFonts w:ascii="Times New Roman" w:eastAsia="Times New Roman" w:hAnsi="Times New Roman" w:cs="Times New Roman"/>
          <w:color w:val="222222"/>
          <w:lang w:val="pl-PL"/>
        </w:rPr>
        <w:t>Omawianie kryteriów uzależnienia;</w:t>
      </w:r>
    </w:p>
    <w:p w14:paraId="4BD22BC7" w14:textId="2CF73399" w:rsidR="00B97290" w:rsidRDefault="00B97290" w:rsidP="00B97290">
      <w:pPr>
        <w:pStyle w:val="Akapitzlist"/>
        <w:numPr>
          <w:ilvl w:val="0"/>
          <w:numId w:val="4"/>
        </w:numPr>
        <w:shd w:val="clear" w:color="auto" w:fill="FFFFFF"/>
        <w:spacing w:after="240"/>
        <w:rPr>
          <w:rFonts w:ascii="Times New Roman" w:eastAsia="Times New Roman" w:hAnsi="Times New Roman" w:cs="Times New Roman"/>
          <w:color w:val="222222"/>
          <w:lang w:val="pl-PL"/>
        </w:rPr>
      </w:pPr>
      <w:r>
        <w:rPr>
          <w:rFonts w:ascii="Times New Roman" w:eastAsia="Times New Roman" w:hAnsi="Times New Roman" w:cs="Times New Roman"/>
          <w:color w:val="222222"/>
          <w:lang w:val="pl-PL"/>
        </w:rPr>
        <w:t>Oglądanie</w:t>
      </w:r>
      <w:r w:rsidR="007E5558">
        <w:rPr>
          <w:rFonts w:ascii="Times New Roman" w:eastAsia="Times New Roman" w:hAnsi="Times New Roman" w:cs="Times New Roman"/>
          <w:color w:val="222222"/>
          <w:lang w:val="pl-PL"/>
        </w:rPr>
        <w:t xml:space="preserve"> i dyskusja fragmentów filmów ilustrującego pro</w:t>
      </w:r>
      <w:r>
        <w:rPr>
          <w:rFonts w:ascii="Times New Roman" w:eastAsia="Times New Roman" w:hAnsi="Times New Roman" w:cs="Times New Roman"/>
          <w:color w:val="222222"/>
          <w:lang w:val="pl-PL"/>
        </w:rPr>
        <w:t xml:space="preserve"> uzależnienia od substancji; </w:t>
      </w:r>
    </w:p>
    <w:p w14:paraId="4C1FFFD9" w14:textId="77777777" w:rsidR="00B97290" w:rsidRPr="00B97290" w:rsidRDefault="00B97290" w:rsidP="00B97290">
      <w:pPr>
        <w:pStyle w:val="Akapitzlist"/>
        <w:shd w:val="clear" w:color="auto" w:fill="FFFFFF"/>
        <w:spacing w:after="240"/>
        <w:ind w:left="1080"/>
        <w:rPr>
          <w:rFonts w:ascii="Times New Roman" w:eastAsia="Times New Roman" w:hAnsi="Times New Roman" w:cs="Times New Roman"/>
          <w:lang w:val="pl-PL"/>
        </w:rPr>
      </w:pPr>
    </w:p>
    <w:p w14:paraId="1D172AC4" w14:textId="72810EDB" w:rsidR="00B97290" w:rsidRPr="00B97290" w:rsidRDefault="00B97290" w:rsidP="00B97290">
      <w:pPr>
        <w:rPr>
          <w:rFonts w:ascii="Times New Roman" w:eastAsia="Times New Roman" w:hAnsi="Times New Roman" w:cs="Times New Roman"/>
          <w:lang w:val="pl-PL"/>
        </w:rPr>
      </w:pPr>
      <w:r w:rsidRPr="00B97290">
        <w:rPr>
          <w:rFonts w:ascii="Times New Roman" w:eastAsia="Times New Roman" w:hAnsi="Times New Roman" w:cs="Times New Roman"/>
          <w:lang w:val="pl-PL"/>
        </w:rPr>
        <w:t xml:space="preserve">Lektura na seminarium: </w:t>
      </w:r>
      <w:hyperlink r:id="rId6" w:history="1">
        <w:r w:rsidRPr="00B97290">
          <w:rPr>
            <w:rFonts w:ascii="Times New Roman" w:eastAsia="Times New Roman" w:hAnsi="Times New Roman" w:cs="Times New Roman"/>
            <w:shd w:val="clear" w:color="auto" w:fill="FFFFFF"/>
            <w:lang w:val="pl-PL"/>
          </w:rPr>
          <w:t>W. Miller</w:t>
        </w:r>
      </w:hyperlink>
      <w:r w:rsidRPr="00B97290">
        <w:rPr>
          <w:rFonts w:ascii="Times New Roman" w:eastAsia="Times New Roman" w:hAnsi="Times New Roman" w:cs="Times New Roman"/>
          <w:shd w:val="clear" w:color="auto" w:fill="FFFFFF"/>
          <w:lang w:val="pl-PL"/>
        </w:rPr>
        <w:t> ,</w:t>
      </w:r>
      <w:hyperlink r:id="rId7" w:history="1">
        <w:r w:rsidRPr="00B97290">
          <w:rPr>
            <w:rFonts w:ascii="Times New Roman" w:eastAsia="Times New Roman" w:hAnsi="Times New Roman" w:cs="Times New Roman"/>
            <w:shd w:val="clear" w:color="auto" w:fill="FFFFFF"/>
            <w:lang w:val="pl-PL"/>
          </w:rPr>
          <w:t xml:space="preserve"> A. </w:t>
        </w:r>
        <w:proofErr w:type="spellStart"/>
        <w:r w:rsidRPr="00B97290">
          <w:rPr>
            <w:rFonts w:ascii="Times New Roman" w:eastAsia="Times New Roman" w:hAnsi="Times New Roman" w:cs="Times New Roman"/>
            <w:shd w:val="clear" w:color="auto" w:fill="FFFFFF"/>
            <w:lang w:val="pl-PL"/>
          </w:rPr>
          <w:t>Forcehimes</w:t>
        </w:r>
        <w:proofErr w:type="spellEnd"/>
      </w:hyperlink>
      <w:r w:rsidRPr="00B97290">
        <w:rPr>
          <w:rFonts w:ascii="Times New Roman" w:eastAsia="Times New Roman" w:hAnsi="Times New Roman" w:cs="Times New Roman"/>
          <w:shd w:val="clear" w:color="auto" w:fill="FFFFFF"/>
          <w:lang w:val="pl-PL"/>
        </w:rPr>
        <w:t> ,</w:t>
      </w:r>
      <w:hyperlink r:id="rId8" w:history="1">
        <w:r w:rsidRPr="00B97290">
          <w:rPr>
            <w:rFonts w:ascii="Times New Roman" w:eastAsia="Times New Roman" w:hAnsi="Times New Roman" w:cs="Times New Roman"/>
            <w:shd w:val="clear" w:color="auto" w:fill="FFFFFF"/>
            <w:lang w:val="pl-PL"/>
          </w:rPr>
          <w:t xml:space="preserve"> A. </w:t>
        </w:r>
        <w:proofErr w:type="spellStart"/>
        <w:r w:rsidRPr="00B97290">
          <w:rPr>
            <w:rFonts w:ascii="Times New Roman" w:eastAsia="Times New Roman" w:hAnsi="Times New Roman" w:cs="Times New Roman"/>
            <w:shd w:val="clear" w:color="auto" w:fill="FFFFFF"/>
            <w:lang w:val="pl-PL"/>
          </w:rPr>
          <w:t>Zweben</w:t>
        </w:r>
        <w:proofErr w:type="spellEnd"/>
      </w:hyperlink>
      <w:r w:rsidR="007E5558">
        <w:rPr>
          <w:rFonts w:ascii="Times New Roman" w:eastAsia="Times New Roman" w:hAnsi="Times New Roman" w:cs="Times New Roman"/>
          <w:lang w:val="pl-PL"/>
        </w:rPr>
        <w:t>. Terapia uzależ</w:t>
      </w:r>
      <w:r w:rsidRPr="00B97290">
        <w:rPr>
          <w:rFonts w:ascii="Times New Roman" w:eastAsia="Times New Roman" w:hAnsi="Times New Roman" w:cs="Times New Roman"/>
          <w:lang w:val="pl-PL"/>
        </w:rPr>
        <w:t>nień.</w:t>
      </w:r>
      <w:r w:rsidR="007E5558">
        <w:rPr>
          <w:rFonts w:ascii="Times New Roman" w:eastAsia="Times New Roman" w:hAnsi="Times New Roman" w:cs="Times New Roman"/>
          <w:lang w:val="pl-PL"/>
        </w:rPr>
        <w:t xml:space="preserve"> Wydawnictwo UJ, Kraków</w:t>
      </w:r>
    </w:p>
    <w:p w14:paraId="157DB2FF" w14:textId="0E718BAD" w:rsidR="00B97290" w:rsidRPr="00B97290" w:rsidRDefault="00B97290" w:rsidP="00B97290">
      <w:pPr>
        <w:rPr>
          <w:rFonts w:ascii="Times New Roman" w:eastAsia="Times New Roman" w:hAnsi="Times New Roman" w:cs="Times New Roman"/>
          <w:lang w:val="pl-PL"/>
        </w:rPr>
      </w:pPr>
      <w:r w:rsidRPr="00B97290">
        <w:rPr>
          <w:rFonts w:ascii="Times New Roman" w:eastAsia="Times New Roman" w:hAnsi="Times New Roman" w:cs="Times New Roman"/>
          <w:shd w:val="clear" w:color="auto" w:fill="FFFFFF"/>
          <w:lang w:val="pl-PL"/>
        </w:rPr>
        <w:t>Rozdzi</w:t>
      </w:r>
      <w:r>
        <w:rPr>
          <w:rFonts w:ascii="Times New Roman" w:eastAsia="Times New Roman" w:hAnsi="Times New Roman" w:cs="Times New Roman"/>
          <w:shd w:val="clear" w:color="auto" w:fill="FFFFFF"/>
          <w:lang w:val="pl-PL"/>
        </w:rPr>
        <w:t xml:space="preserve">ał 2. Czym jest uzależnienie?  </w:t>
      </w:r>
    </w:p>
    <w:p w14:paraId="0CAF7668" w14:textId="3348F8D7" w:rsidR="00B97290" w:rsidRDefault="00B97290" w:rsidP="00B97290">
      <w:pPr>
        <w:rPr>
          <w:rFonts w:ascii="Times New Roman" w:eastAsia="Times New Roman" w:hAnsi="Times New Roman" w:cs="Times New Roman"/>
          <w:shd w:val="clear" w:color="auto" w:fill="FFFFFF"/>
          <w:lang w:val="pl-PL"/>
        </w:rPr>
      </w:pPr>
      <w:r w:rsidRPr="00B97290">
        <w:rPr>
          <w:rFonts w:ascii="Times New Roman" w:eastAsia="Times New Roman" w:hAnsi="Times New Roman" w:cs="Times New Roman"/>
          <w:shd w:val="clear" w:color="auto" w:fill="FFFFFF"/>
          <w:lang w:val="pl-PL"/>
        </w:rPr>
        <w:t>Rozdział 3. Jak dział</w:t>
      </w:r>
      <w:r>
        <w:rPr>
          <w:rFonts w:ascii="Times New Roman" w:eastAsia="Times New Roman" w:hAnsi="Times New Roman" w:cs="Times New Roman"/>
          <w:shd w:val="clear" w:color="auto" w:fill="FFFFFF"/>
          <w:lang w:val="pl-PL"/>
        </w:rPr>
        <w:t xml:space="preserve">ają substancje psychoaktywne?  </w:t>
      </w:r>
    </w:p>
    <w:p w14:paraId="1BE7A1FA" w14:textId="77777777" w:rsidR="003D6D5D" w:rsidRDefault="003D6D5D" w:rsidP="003D6D5D">
      <w:pPr>
        <w:rPr>
          <w:rFonts w:ascii="Times New Roman" w:eastAsia="Times New Roman" w:hAnsi="Times New Roman" w:cs="Times New Roman"/>
          <w:b/>
          <w:shd w:val="clear" w:color="auto" w:fill="FFFFFF"/>
          <w:lang w:val="pl-PL"/>
        </w:rPr>
      </w:pPr>
    </w:p>
    <w:p w14:paraId="6939CD1A" w14:textId="5D83C1B5" w:rsidR="007E5558" w:rsidRPr="003D6D5D" w:rsidRDefault="003D6D5D" w:rsidP="003D6D5D">
      <w:pPr>
        <w:rPr>
          <w:rFonts w:ascii="Times New Roman" w:eastAsia="Times New Roman" w:hAnsi="Times New Roman" w:cs="Times New Roman"/>
          <w:b/>
          <w:shd w:val="clear" w:color="auto" w:fill="FFFFFF"/>
          <w:lang w:val="pl-PL"/>
        </w:rPr>
      </w:pPr>
      <w:r w:rsidRPr="003D6D5D">
        <w:rPr>
          <w:rFonts w:ascii="Times New Roman" w:eastAsia="Times New Roman" w:hAnsi="Times New Roman" w:cs="Times New Roman"/>
          <w:b/>
          <w:shd w:val="clear" w:color="auto" w:fill="FFFFFF"/>
          <w:lang w:val="pl-PL"/>
        </w:rPr>
        <w:t xml:space="preserve">4. </w:t>
      </w:r>
      <w:r w:rsidR="007E5558" w:rsidRPr="003D6D5D">
        <w:rPr>
          <w:rFonts w:ascii="Times New Roman" w:eastAsia="Times New Roman" w:hAnsi="Times New Roman" w:cs="Times New Roman"/>
          <w:b/>
          <w:shd w:val="clear" w:color="auto" w:fill="FFFFFF"/>
          <w:lang w:val="pl-PL"/>
        </w:rPr>
        <w:t>Uzależnienia behawioralne i terapia uzależnień.</w:t>
      </w:r>
    </w:p>
    <w:p w14:paraId="34FC56A0" w14:textId="77777777" w:rsidR="007E5558" w:rsidRDefault="007E5558" w:rsidP="007E5558">
      <w:pPr>
        <w:pStyle w:val="Akapitzlist"/>
        <w:rPr>
          <w:rFonts w:ascii="Times New Roman" w:eastAsia="Times New Roman" w:hAnsi="Times New Roman" w:cs="Times New Roman"/>
          <w:shd w:val="clear" w:color="auto" w:fill="FFFFFF"/>
          <w:lang w:val="pl-PL"/>
        </w:rPr>
      </w:pPr>
    </w:p>
    <w:p w14:paraId="4F9414D0" w14:textId="7078963F" w:rsidR="007E5558" w:rsidRDefault="007E5558" w:rsidP="007E5558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hd w:val="clear" w:color="auto" w:fill="FFFFFF"/>
          <w:lang w:val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val="pl-PL"/>
        </w:rPr>
        <w:t>mini –wykład wprowadzający problematykę uzależnień behawioralnych;</w:t>
      </w:r>
    </w:p>
    <w:p w14:paraId="015F1856" w14:textId="19C202C6" w:rsidR="007E5558" w:rsidRPr="007E5558" w:rsidRDefault="007E5558" w:rsidP="007E5558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hd w:val="clear" w:color="auto" w:fill="FFFFFF"/>
          <w:lang w:val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val="pl-PL"/>
        </w:rPr>
        <w:t xml:space="preserve">dyskusja tekstu przygotowanego przez studentów z uwzględnieniem terapii uzależnień, konsultacji specjalistycznych. </w:t>
      </w:r>
    </w:p>
    <w:p w14:paraId="6436E454" w14:textId="77777777" w:rsidR="007E5558" w:rsidRDefault="007E5558" w:rsidP="007E5558">
      <w:pPr>
        <w:pStyle w:val="Akapitzlist"/>
        <w:rPr>
          <w:rFonts w:ascii="Times New Roman" w:eastAsia="Times New Roman" w:hAnsi="Times New Roman" w:cs="Times New Roman"/>
          <w:lang w:val="pl-PL"/>
        </w:rPr>
      </w:pPr>
    </w:p>
    <w:p w14:paraId="2FF5746D" w14:textId="77777777" w:rsidR="007E5558" w:rsidRDefault="007E5558" w:rsidP="007E5558">
      <w:pPr>
        <w:pStyle w:val="Akapitzlist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Lektura na seminarium: </w:t>
      </w:r>
      <w:hyperlink r:id="rId9" w:history="1">
        <w:r w:rsidRPr="00B97290">
          <w:rPr>
            <w:rFonts w:ascii="Times New Roman" w:eastAsia="Times New Roman" w:hAnsi="Times New Roman" w:cs="Times New Roman"/>
            <w:shd w:val="clear" w:color="auto" w:fill="FFFFFF"/>
            <w:lang w:val="pl-PL"/>
          </w:rPr>
          <w:t>W. Miller</w:t>
        </w:r>
      </w:hyperlink>
      <w:r w:rsidRPr="00B97290">
        <w:rPr>
          <w:rFonts w:ascii="Times New Roman" w:eastAsia="Times New Roman" w:hAnsi="Times New Roman" w:cs="Times New Roman"/>
          <w:shd w:val="clear" w:color="auto" w:fill="FFFFFF"/>
          <w:lang w:val="pl-PL"/>
        </w:rPr>
        <w:t> ,</w:t>
      </w:r>
      <w:hyperlink r:id="rId10" w:history="1">
        <w:r w:rsidRPr="00B97290">
          <w:rPr>
            <w:rFonts w:ascii="Times New Roman" w:eastAsia="Times New Roman" w:hAnsi="Times New Roman" w:cs="Times New Roman"/>
            <w:shd w:val="clear" w:color="auto" w:fill="FFFFFF"/>
            <w:lang w:val="pl-PL"/>
          </w:rPr>
          <w:t xml:space="preserve"> A. </w:t>
        </w:r>
        <w:proofErr w:type="spellStart"/>
        <w:r w:rsidRPr="00B97290">
          <w:rPr>
            <w:rFonts w:ascii="Times New Roman" w:eastAsia="Times New Roman" w:hAnsi="Times New Roman" w:cs="Times New Roman"/>
            <w:shd w:val="clear" w:color="auto" w:fill="FFFFFF"/>
            <w:lang w:val="pl-PL"/>
          </w:rPr>
          <w:t>Forcehimes</w:t>
        </w:r>
        <w:proofErr w:type="spellEnd"/>
      </w:hyperlink>
      <w:r w:rsidRPr="00B97290">
        <w:rPr>
          <w:rFonts w:ascii="Times New Roman" w:eastAsia="Times New Roman" w:hAnsi="Times New Roman" w:cs="Times New Roman"/>
          <w:shd w:val="clear" w:color="auto" w:fill="FFFFFF"/>
          <w:lang w:val="pl-PL"/>
        </w:rPr>
        <w:t> ,</w:t>
      </w:r>
      <w:hyperlink r:id="rId11" w:history="1">
        <w:r w:rsidRPr="00B97290">
          <w:rPr>
            <w:rFonts w:ascii="Times New Roman" w:eastAsia="Times New Roman" w:hAnsi="Times New Roman" w:cs="Times New Roman"/>
            <w:shd w:val="clear" w:color="auto" w:fill="FFFFFF"/>
            <w:lang w:val="pl-PL"/>
          </w:rPr>
          <w:t xml:space="preserve"> A. </w:t>
        </w:r>
        <w:proofErr w:type="spellStart"/>
        <w:r w:rsidRPr="00B97290">
          <w:rPr>
            <w:rFonts w:ascii="Times New Roman" w:eastAsia="Times New Roman" w:hAnsi="Times New Roman" w:cs="Times New Roman"/>
            <w:shd w:val="clear" w:color="auto" w:fill="FFFFFF"/>
            <w:lang w:val="pl-PL"/>
          </w:rPr>
          <w:t>Zweben</w:t>
        </w:r>
        <w:proofErr w:type="spellEnd"/>
      </w:hyperlink>
      <w:r>
        <w:rPr>
          <w:rFonts w:ascii="Times New Roman" w:eastAsia="Times New Roman" w:hAnsi="Times New Roman" w:cs="Times New Roman"/>
          <w:lang w:val="pl-PL"/>
        </w:rPr>
        <w:t>. Terapia uzależ</w:t>
      </w:r>
      <w:r w:rsidRPr="00B97290">
        <w:rPr>
          <w:rFonts w:ascii="Times New Roman" w:eastAsia="Times New Roman" w:hAnsi="Times New Roman" w:cs="Times New Roman"/>
          <w:lang w:val="pl-PL"/>
        </w:rPr>
        <w:t>nień.</w:t>
      </w:r>
      <w:r>
        <w:rPr>
          <w:rFonts w:ascii="Times New Roman" w:eastAsia="Times New Roman" w:hAnsi="Times New Roman" w:cs="Times New Roman"/>
          <w:lang w:val="pl-PL"/>
        </w:rPr>
        <w:t xml:space="preserve"> </w:t>
      </w:r>
      <w:r w:rsidRPr="007E5558">
        <w:rPr>
          <w:rFonts w:ascii="Times New Roman" w:eastAsia="Times New Roman" w:hAnsi="Times New Roman" w:cs="Times New Roman"/>
          <w:lang w:val="pl-PL"/>
        </w:rPr>
        <w:t>Wydawnictwo UJ, Kraków</w:t>
      </w:r>
    </w:p>
    <w:p w14:paraId="59927E39" w14:textId="768059A7" w:rsidR="007E5558" w:rsidRPr="007E5558" w:rsidRDefault="007E5558" w:rsidP="007E5558">
      <w:pPr>
        <w:pStyle w:val="Akapitzlist"/>
        <w:rPr>
          <w:rFonts w:ascii="Times New Roman" w:eastAsia="Times New Roman" w:hAnsi="Times New Roman" w:cs="Times New Roman"/>
          <w:lang w:val="pl-PL"/>
        </w:rPr>
      </w:pPr>
      <w:r w:rsidRPr="007E5558">
        <w:rPr>
          <w:rFonts w:ascii="Times New Roman" w:eastAsia="Times New Roman" w:hAnsi="Times New Roman" w:cs="Times New Roman"/>
          <w:shd w:val="clear" w:color="auto" w:fill="FFFFFF"/>
          <w:lang w:val="pl-PL"/>
        </w:rPr>
        <w:lastRenderedPageBreak/>
        <w:t>Rozdział 7. Dopasowanie: indywidualizowanie planu terapii  134</w:t>
      </w:r>
    </w:p>
    <w:p w14:paraId="37A68834" w14:textId="77777777" w:rsidR="007E5558" w:rsidRPr="007E5558" w:rsidRDefault="007E5558" w:rsidP="007E5558">
      <w:pPr>
        <w:pStyle w:val="Akapitzlist"/>
        <w:rPr>
          <w:rFonts w:ascii="Times New Roman" w:eastAsia="Times New Roman" w:hAnsi="Times New Roman" w:cs="Times New Roman"/>
          <w:lang w:val="pl-PL"/>
        </w:rPr>
      </w:pPr>
    </w:p>
    <w:p w14:paraId="3783CF46" w14:textId="7B46188C" w:rsidR="00D2061F" w:rsidRPr="003D6D5D" w:rsidRDefault="007E5558" w:rsidP="00D2061F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lang w:val="pl-PL"/>
        </w:rPr>
      </w:pPr>
      <w:r w:rsidRPr="003D6D5D">
        <w:rPr>
          <w:rFonts w:ascii="Times New Roman" w:eastAsia="Times New Roman" w:hAnsi="Times New Roman" w:cs="Times New Roman"/>
          <w:b/>
          <w:color w:val="222222"/>
          <w:lang w:val="pl-PL"/>
        </w:rPr>
        <w:t xml:space="preserve">5. Choroby </w:t>
      </w:r>
      <w:proofErr w:type="spellStart"/>
      <w:r w:rsidRPr="003D6D5D">
        <w:rPr>
          <w:rFonts w:ascii="Times New Roman" w:eastAsia="Times New Roman" w:hAnsi="Times New Roman" w:cs="Times New Roman"/>
          <w:b/>
          <w:color w:val="222222"/>
          <w:lang w:val="pl-PL"/>
        </w:rPr>
        <w:t>neurodegradacyjne</w:t>
      </w:r>
      <w:proofErr w:type="spellEnd"/>
      <w:r w:rsidRPr="003D6D5D">
        <w:rPr>
          <w:rFonts w:ascii="Times New Roman" w:eastAsia="Times New Roman" w:hAnsi="Times New Roman" w:cs="Times New Roman"/>
          <w:b/>
          <w:color w:val="222222"/>
          <w:lang w:val="pl-PL"/>
        </w:rPr>
        <w:t xml:space="preserve">. Problematyka demencji. </w:t>
      </w:r>
    </w:p>
    <w:p w14:paraId="15669305" w14:textId="77777777" w:rsidR="007E5558" w:rsidRDefault="007E5558" w:rsidP="00D2061F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222222"/>
          <w:lang w:val="pl-PL"/>
        </w:rPr>
      </w:pPr>
    </w:p>
    <w:p w14:paraId="2C9E19DD" w14:textId="34735E93" w:rsidR="007E5558" w:rsidRPr="007E5558" w:rsidRDefault="007E5558" w:rsidP="007E5558">
      <w:pPr>
        <w:pStyle w:val="Akapitzlist"/>
        <w:numPr>
          <w:ilvl w:val="0"/>
          <w:numId w:val="6"/>
        </w:numPr>
        <w:shd w:val="clear" w:color="auto" w:fill="FFFFFF"/>
        <w:spacing w:after="240"/>
        <w:rPr>
          <w:rFonts w:ascii="Times New Roman" w:eastAsia="Times New Roman" w:hAnsi="Times New Roman" w:cs="Times New Roman"/>
          <w:color w:val="222222"/>
          <w:lang w:val="pl-PL"/>
        </w:rPr>
      </w:pPr>
      <w:r w:rsidRPr="007E5558">
        <w:rPr>
          <w:rFonts w:ascii="Times New Roman" w:eastAsia="Times New Roman" w:hAnsi="Times New Roman" w:cs="Times New Roman"/>
          <w:color w:val="222222"/>
          <w:lang w:val="pl-PL"/>
        </w:rPr>
        <w:t xml:space="preserve">Omawianie problematyki demencji w kontekście regulacji emocji pacjenta i jego rodziny. </w:t>
      </w:r>
    </w:p>
    <w:p w14:paraId="4B289F21" w14:textId="77777777" w:rsidR="007E5558" w:rsidRDefault="007E5558" w:rsidP="007E5558">
      <w:pPr>
        <w:pStyle w:val="Akapitzlist"/>
        <w:numPr>
          <w:ilvl w:val="0"/>
          <w:numId w:val="6"/>
        </w:numPr>
        <w:shd w:val="clear" w:color="auto" w:fill="FFFFFF"/>
        <w:spacing w:after="240"/>
        <w:rPr>
          <w:rFonts w:ascii="Times New Roman" w:eastAsia="Times New Roman" w:hAnsi="Times New Roman" w:cs="Times New Roman"/>
          <w:color w:val="222222"/>
          <w:lang w:val="pl-PL"/>
        </w:rPr>
      </w:pPr>
      <w:r>
        <w:rPr>
          <w:rFonts w:ascii="Times New Roman" w:eastAsia="Times New Roman" w:hAnsi="Times New Roman" w:cs="Times New Roman"/>
          <w:color w:val="222222"/>
          <w:lang w:val="pl-PL"/>
        </w:rPr>
        <w:t>Dyskusja tekstu czytanego przez studentów na seminarium.</w:t>
      </w:r>
    </w:p>
    <w:p w14:paraId="38C4CD64" w14:textId="77777777" w:rsidR="007E5558" w:rsidRDefault="007E5558" w:rsidP="007E5558">
      <w:pPr>
        <w:pStyle w:val="Akapitzlist"/>
        <w:shd w:val="clear" w:color="auto" w:fill="FFFFFF"/>
        <w:spacing w:after="240"/>
        <w:rPr>
          <w:rFonts w:ascii="Times New Roman" w:eastAsia="Times New Roman" w:hAnsi="Times New Roman" w:cs="Times New Roman"/>
          <w:color w:val="222222"/>
          <w:lang w:val="pl-PL"/>
        </w:rPr>
      </w:pPr>
    </w:p>
    <w:p w14:paraId="14EE1A01" w14:textId="77777777" w:rsidR="00C566C7" w:rsidRDefault="007E5558" w:rsidP="007E5558">
      <w:pPr>
        <w:pStyle w:val="Akapitzlist"/>
        <w:shd w:val="clear" w:color="auto" w:fill="FFFFFF"/>
        <w:spacing w:after="240"/>
        <w:rPr>
          <w:rFonts w:ascii="Times New Roman" w:eastAsia="Times New Roman" w:hAnsi="Times New Roman" w:cs="Times New Roman"/>
          <w:color w:val="222222"/>
          <w:lang w:val="pl-PL"/>
        </w:rPr>
      </w:pPr>
      <w:r>
        <w:rPr>
          <w:rFonts w:ascii="Times New Roman" w:eastAsia="Times New Roman" w:hAnsi="Times New Roman" w:cs="Times New Roman"/>
          <w:color w:val="222222"/>
          <w:lang w:val="pl-PL"/>
        </w:rPr>
        <w:t xml:space="preserve">Lektura na seminarium: P. Boss: Kochając osobę z demencją. </w:t>
      </w:r>
      <w:r w:rsidR="00C566C7">
        <w:rPr>
          <w:rFonts w:ascii="Times New Roman" w:eastAsia="Times New Roman" w:hAnsi="Times New Roman" w:cs="Times New Roman"/>
          <w:color w:val="222222"/>
          <w:lang w:val="pl-PL"/>
        </w:rPr>
        <w:t xml:space="preserve">Rozdz. 3. Stres, radzenie sobie, odporność. Wydawnictwo UJ, Kraków. </w:t>
      </w:r>
    </w:p>
    <w:p w14:paraId="4F6ABFF0" w14:textId="45F794D1" w:rsidR="00C566C7" w:rsidRPr="003D6D5D" w:rsidRDefault="00C566C7" w:rsidP="00C566C7">
      <w:pPr>
        <w:shd w:val="clear" w:color="auto" w:fill="FFFFFF"/>
        <w:spacing w:after="240"/>
        <w:rPr>
          <w:rFonts w:ascii="Times New Roman" w:eastAsia="Times New Roman" w:hAnsi="Times New Roman" w:cs="Times New Roman"/>
          <w:b/>
          <w:color w:val="222222"/>
          <w:lang w:val="pl-PL"/>
        </w:rPr>
      </w:pPr>
      <w:r w:rsidRPr="003D6D5D">
        <w:rPr>
          <w:rFonts w:ascii="Times New Roman" w:eastAsia="Times New Roman" w:hAnsi="Times New Roman" w:cs="Times New Roman"/>
          <w:b/>
          <w:color w:val="222222"/>
          <w:lang w:val="pl-PL"/>
        </w:rPr>
        <w:t xml:space="preserve">6. Nadwaga i otyłość: zaburzenia regulacji emocji. </w:t>
      </w:r>
    </w:p>
    <w:p w14:paraId="4614FA7B" w14:textId="77777777" w:rsidR="00C566C7" w:rsidRDefault="00C566C7" w:rsidP="00C566C7">
      <w:pPr>
        <w:pStyle w:val="Akapitzlist"/>
        <w:shd w:val="clear" w:color="auto" w:fill="FFFFFF"/>
        <w:spacing w:after="240"/>
        <w:rPr>
          <w:rFonts w:ascii="Times New Roman" w:eastAsia="Times New Roman" w:hAnsi="Times New Roman" w:cs="Times New Roman"/>
          <w:color w:val="222222"/>
          <w:lang w:val="pl-PL"/>
        </w:rPr>
      </w:pPr>
      <w:r>
        <w:rPr>
          <w:rFonts w:ascii="Times New Roman" w:eastAsia="Times New Roman" w:hAnsi="Times New Roman" w:cs="Times New Roman"/>
          <w:color w:val="222222"/>
          <w:lang w:val="pl-PL"/>
        </w:rPr>
        <w:t>a. omawianie zagadnień nadwagi i otyłości w kontekście zaburzeń regulacji emocji;</w:t>
      </w:r>
    </w:p>
    <w:p w14:paraId="06B05D7D" w14:textId="4B293D14" w:rsidR="007E5558" w:rsidRPr="00C566C7" w:rsidRDefault="00C566C7" w:rsidP="00C566C7">
      <w:pPr>
        <w:pStyle w:val="Akapitzlist"/>
        <w:shd w:val="clear" w:color="auto" w:fill="FFFFFF"/>
        <w:spacing w:after="240"/>
        <w:rPr>
          <w:rFonts w:ascii="Times New Roman" w:eastAsia="Times New Roman" w:hAnsi="Times New Roman" w:cs="Times New Roman"/>
          <w:color w:val="222222"/>
          <w:lang w:val="pl-PL"/>
        </w:rPr>
      </w:pPr>
      <w:r>
        <w:rPr>
          <w:rFonts w:ascii="Times New Roman" w:eastAsia="Times New Roman" w:hAnsi="Times New Roman" w:cs="Times New Roman"/>
          <w:color w:val="222222"/>
          <w:lang w:val="pl-PL"/>
        </w:rPr>
        <w:t>b. dyskusja lektury przygotowanej na seminarium przez studentów.</w:t>
      </w:r>
      <w:r w:rsidR="00D2061F" w:rsidRPr="00C566C7">
        <w:rPr>
          <w:rFonts w:ascii="Times New Roman" w:eastAsia="Times New Roman" w:hAnsi="Times New Roman" w:cs="Times New Roman"/>
          <w:color w:val="222222"/>
          <w:lang w:val="pl-PL"/>
        </w:rPr>
        <w:br/>
      </w:r>
    </w:p>
    <w:p w14:paraId="63B37F77" w14:textId="7D1EC88A" w:rsidR="00C566C7" w:rsidRDefault="0010109B" w:rsidP="00D2061F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222222"/>
          <w:lang w:val="pl-PL"/>
        </w:rPr>
      </w:pPr>
      <w:r>
        <w:rPr>
          <w:rFonts w:ascii="Times New Roman" w:eastAsia="Times New Roman" w:hAnsi="Times New Roman" w:cs="Times New Roman"/>
          <w:color w:val="222222"/>
          <w:lang w:val="pl-PL"/>
        </w:rPr>
        <w:t>Lektura</w:t>
      </w:r>
      <w:r w:rsidR="00C566C7">
        <w:rPr>
          <w:rFonts w:ascii="Times New Roman" w:eastAsia="Times New Roman" w:hAnsi="Times New Roman" w:cs="Times New Roman"/>
          <w:color w:val="222222"/>
          <w:lang w:val="pl-PL"/>
        </w:rPr>
        <w:t xml:space="preserve">: </w:t>
      </w:r>
      <w:r w:rsidR="00D2061F" w:rsidRPr="00D2061F">
        <w:rPr>
          <w:rFonts w:ascii="Times New Roman" w:eastAsia="Times New Roman" w:hAnsi="Times New Roman" w:cs="Times New Roman"/>
          <w:color w:val="222222"/>
          <w:lang w:val="pl-PL"/>
        </w:rPr>
        <w:t>Łuszczyńska A. (2007): Nadwaga i otyłość. Interwencje psychologiczne. PWN Warszawa</w:t>
      </w:r>
      <w:r w:rsidR="00C566C7">
        <w:rPr>
          <w:rFonts w:ascii="Times New Roman" w:eastAsia="Times New Roman" w:hAnsi="Times New Roman" w:cs="Times New Roman"/>
          <w:color w:val="222222"/>
          <w:lang w:val="pl-PL"/>
        </w:rPr>
        <w:t>.</w:t>
      </w:r>
    </w:p>
    <w:p w14:paraId="01392D81" w14:textId="77777777" w:rsidR="0010109B" w:rsidRDefault="00C566C7" w:rsidP="0010109B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222222"/>
          <w:lang w:val="pl-PL"/>
        </w:rPr>
      </w:pPr>
      <w:r>
        <w:rPr>
          <w:rFonts w:ascii="Times New Roman" w:eastAsia="Times New Roman" w:hAnsi="Times New Roman" w:cs="Times New Roman"/>
          <w:color w:val="222222"/>
          <w:lang w:val="pl-PL"/>
        </w:rPr>
        <w:t>Rozdziały</w:t>
      </w:r>
    </w:p>
    <w:p w14:paraId="41A28F28" w14:textId="09936264" w:rsidR="00C566C7" w:rsidRPr="0010109B" w:rsidRDefault="00C566C7" w:rsidP="0010109B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222222"/>
          <w:lang w:val="pl-PL"/>
        </w:rPr>
      </w:pPr>
      <w:r w:rsidRPr="00C566C7">
        <w:rPr>
          <w:rFonts w:ascii="Times New Roman" w:eastAsia="Times New Roman" w:hAnsi="Times New Roman" w:cs="Times New Roman"/>
          <w:lang w:val="pl-PL"/>
        </w:rPr>
        <w:t>1.3. Otyłość a zdrowie psychiczne: zaburzenia nastroju</w:t>
      </w:r>
    </w:p>
    <w:p w14:paraId="11F84846" w14:textId="22A36507" w:rsidR="00C566C7" w:rsidRPr="00C566C7" w:rsidRDefault="00C566C7" w:rsidP="00C566C7">
      <w:pPr>
        <w:rPr>
          <w:rFonts w:ascii="Times New Roman" w:eastAsia="Times New Roman" w:hAnsi="Times New Roman" w:cs="Times New Roman"/>
          <w:lang w:val="pl-PL"/>
        </w:rPr>
      </w:pPr>
      <w:r w:rsidRPr="00C566C7">
        <w:rPr>
          <w:rFonts w:ascii="Times New Roman" w:eastAsia="Times New Roman" w:hAnsi="Times New Roman" w:cs="Times New Roman"/>
          <w:lang w:val="pl-PL"/>
        </w:rPr>
        <w:t xml:space="preserve">1.4. Nadwaga i otyłość a zaburzenia jedzenia </w:t>
      </w:r>
    </w:p>
    <w:p w14:paraId="28B5542F" w14:textId="77777777" w:rsidR="00C566C7" w:rsidRDefault="00C566C7" w:rsidP="00C566C7">
      <w:pPr>
        <w:rPr>
          <w:rFonts w:ascii="Times New Roman" w:eastAsia="Times New Roman" w:hAnsi="Times New Roman" w:cs="Times New Roman"/>
          <w:lang w:val="pl-PL"/>
        </w:rPr>
      </w:pPr>
    </w:p>
    <w:p w14:paraId="427CE648" w14:textId="3A07575A" w:rsidR="00C566C7" w:rsidRPr="003D6D5D" w:rsidRDefault="00C566C7" w:rsidP="00C566C7">
      <w:pPr>
        <w:shd w:val="clear" w:color="auto" w:fill="FFFFFF"/>
        <w:spacing w:after="240"/>
        <w:rPr>
          <w:rFonts w:ascii="Times New Roman" w:eastAsia="Times New Roman" w:hAnsi="Times New Roman" w:cs="Times New Roman"/>
          <w:b/>
          <w:color w:val="222222"/>
          <w:lang w:val="pl-PL"/>
        </w:rPr>
      </w:pPr>
      <w:r w:rsidRPr="003D6D5D">
        <w:rPr>
          <w:rFonts w:ascii="Times New Roman" w:eastAsia="Times New Roman" w:hAnsi="Times New Roman" w:cs="Times New Roman"/>
          <w:b/>
          <w:color w:val="222222"/>
          <w:lang w:val="pl-PL"/>
        </w:rPr>
        <w:t>7. Nadwaga i otyłość</w:t>
      </w:r>
      <w:r w:rsidR="0010109B" w:rsidRPr="003D6D5D">
        <w:rPr>
          <w:rFonts w:ascii="Times New Roman" w:eastAsia="Times New Roman" w:hAnsi="Times New Roman" w:cs="Times New Roman"/>
          <w:b/>
          <w:color w:val="222222"/>
          <w:lang w:val="pl-PL"/>
        </w:rPr>
        <w:t xml:space="preserve"> a inne zaburzenia psychiczne</w:t>
      </w:r>
      <w:r w:rsidRPr="003D6D5D">
        <w:rPr>
          <w:rFonts w:ascii="Times New Roman" w:eastAsia="Times New Roman" w:hAnsi="Times New Roman" w:cs="Times New Roman"/>
          <w:b/>
          <w:color w:val="222222"/>
          <w:lang w:val="pl-PL"/>
        </w:rPr>
        <w:t xml:space="preserve">. </w:t>
      </w:r>
    </w:p>
    <w:p w14:paraId="0CAEF8A2" w14:textId="042C0B28" w:rsidR="00C566C7" w:rsidRDefault="0010109B" w:rsidP="00C566C7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222222"/>
          <w:lang w:val="pl-PL"/>
        </w:rPr>
      </w:pPr>
      <w:r>
        <w:rPr>
          <w:rFonts w:ascii="Times New Roman" w:eastAsia="Times New Roman" w:hAnsi="Times New Roman" w:cs="Times New Roman"/>
          <w:color w:val="222222"/>
          <w:lang w:val="pl-PL"/>
        </w:rPr>
        <w:t>Lektura</w:t>
      </w:r>
      <w:r w:rsidR="00C566C7">
        <w:rPr>
          <w:rFonts w:ascii="Times New Roman" w:eastAsia="Times New Roman" w:hAnsi="Times New Roman" w:cs="Times New Roman"/>
          <w:color w:val="222222"/>
          <w:lang w:val="pl-PL"/>
        </w:rPr>
        <w:t xml:space="preserve">: </w:t>
      </w:r>
      <w:r w:rsidR="00C566C7" w:rsidRPr="00D2061F">
        <w:rPr>
          <w:rFonts w:ascii="Times New Roman" w:eastAsia="Times New Roman" w:hAnsi="Times New Roman" w:cs="Times New Roman"/>
          <w:color w:val="222222"/>
          <w:lang w:val="pl-PL"/>
        </w:rPr>
        <w:t>Łuszczyńska A. (2007): Nadwaga i otyłość. Interwencje psychologiczne. PWN Warszawa</w:t>
      </w:r>
      <w:r w:rsidR="00C566C7">
        <w:rPr>
          <w:rFonts w:ascii="Times New Roman" w:eastAsia="Times New Roman" w:hAnsi="Times New Roman" w:cs="Times New Roman"/>
          <w:color w:val="222222"/>
          <w:lang w:val="pl-PL"/>
        </w:rPr>
        <w:t>.</w:t>
      </w:r>
    </w:p>
    <w:p w14:paraId="75F9D6B6" w14:textId="21B7D430" w:rsidR="00C566C7" w:rsidRPr="00C566C7" w:rsidRDefault="00C566C7" w:rsidP="00C566C7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222222"/>
          <w:lang w:val="pl-PL"/>
        </w:rPr>
      </w:pPr>
      <w:r>
        <w:rPr>
          <w:rFonts w:ascii="Times New Roman" w:eastAsia="Times New Roman" w:hAnsi="Times New Roman" w:cs="Times New Roman"/>
          <w:color w:val="222222"/>
          <w:lang w:val="pl-PL"/>
        </w:rPr>
        <w:t>Rozdziały</w:t>
      </w:r>
    </w:p>
    <w:p w14:paraId="288DEAF4" w14:textId="77777777" w:rsidR="00C566C7" w:rsidRPr="00C566C7" w:rsidRDefault="00C566C7" w:rsidP="00C566C7">
      <w:pPr>
        <w:rPr>
          <w:rFonts w:ascii="Times New Roman" w:eastAsia="Times New Roman" w:hAnsi="Times New Roman" w:cs="Times New Roman"/>
          <w:lang w:val="pl-PL"/>
        </w:rPr>
      </w:pPr>
      <w:r w:rsidRPr="00C566C7">
        <w:rPr>
          <w:rFonts w:ascii="Times New Roman" w:eastAsia="Times New Roman" w:hAnsi="Times New Roman" w:cs="Times New Roman"/>
          <w:lang w:val="pl-PL"/>
        </w:rPr>
        <w:t xml:space="preserve">1.5. Otyłość i nadwaga a inne zaburzenia psychiczne </w:t>
      </w:r>
    </w:p>
    <w:p w14:paraId="7AE63071" w14:textId="79FE0F71" w:rsidR="00C566C7" w:rsidRPr="00C566C7" w:rsidRDefault="00C566C7" w:rsidP="00C566C7">
      <w:pPr>
        <w:rPr>
          <w:rFonts w:ascii="Times New Roman" w:eastAsia="Times New Roman" w:hAnsi="Times New Roman" w:cs="Times New Roman"/>
          <w:lang w:val="pl-PL"/>
        </w:rPr>
      </w:pPr>
      <w:r w:rsidRPr="00C566C7">
        <w:rPr>
          <w:rFonts w:ascii="Times New Roman" w:eastAsia="Times New Roman" w:hAnsi="Times New Roman" w:cs="Times New Roman"/>
          <w:lang w:val="pl-PL"/>
        </w:rPr>
        <w:t xml:space="preserve">1.6. Konsekwencje społeczne nadwagi i otyłości </w:t>
      </w:r>
    </w:p>
    <w:p w14:paraId="64C4A046" w14:textId="77777777" w:rsidR="00C566C7" w:rsidRPr="00C566C7" w:rsidRDefault="00C566C7" w:rsidP="00C566C7">
      <w:pPr>
        <w:rPr>
          <w:rFonts w:ascii="Times" w:eastAsia="Times New Roman" w:hAnsi="Times" w:cs="Times New Roman"/>
          <w:sz w:val="20"/>
          <w:szCs w:val="20"/>
          <w:lang w:val="pl-PL"/>
        </w:rPr>
      </w:pPr>
    </w:p>
    <w:p w14:paraId="10FAAD0D" w14:textId="19440FC9" w:rsidR="00C566C7" w:rsidRPr="003D6D5D" w:rsidRDefault="0010109B" w:rsidP="00C566C7">
      <w:pPr>
        <w:shd w:val="clear" w:color="auto" w:fill="FFFFFF"/>
        <w:spacing w:after="240"/>
        <w:rPr>
          <w:rFonts w:ascii="Times New Roman" w:eastAsia="Times New Roman" w:hAnsi="Times New Roman" w:cs="Times New Roman"/>
          <w:b/>
          <w:color w:val="222222"/>
          <w:lang w:val="pl-PL"/>
        </w:rPr>
      </w:pPr>
      <w:r w:rsidRPr="003D6D5D">
        <w:rPr>
          <w:rFonts w:ascii="Times New Roman" w:eastAsia="Times New Roman" w:hAnsi="Times New Roman" w:cs="Times New Roman"/>
          <w:b/>
          <w:color w:val="222222"/>
          <w:lang w:val="pl-PL"/>
        </w:rPr>
        <w:t>8. Anoreksja i bulimia psychiczna w kontekście innych zaburzeń psychopatologicznych.</w:t>
      </w:r>
    </w:p>
    <w:p w14:paraId="55F76F18" w14:textId="106DDBAA" w:rsidR="003D6D5D" w:rsidRDefault="003D6D5D" w:rsidP="00C566C7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222222"/>
          <w:lang w:val="pl-PL"/>
        </w:rPr>
      </w:pPr>
      <w:r>
        <w:rPr>
          <w:rFonts w:ascii="Times New Roman" w:eastAsia="Times New Roman" w:hAnsi="Times New Roman" w:cs="Times New Roman"/>
          <w:color w:val="222222"/>
          <w:lang w:val="pl-PL"/>
        </w:rPr>
        <w:t>Lektura:</w:t>
      </w:r>
    </w:p>
    <w:p w14:paraId="40773B36" w14:textId="27A54591" w:rsidR="003D6D5D" w:rsidRDefault="00C566C7" w:rsidP="00C566C7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FF0000"/>
          <w:lang w:val="pl-PL"/>
        </w:rPr>
      </w:pPr>
      <w:r w:rsidRPr="00D2061F">
        <w:rPr>
          <w:rFonts w:ascii="Times New Roman" w:eastAsia="Times New Roman" w:hAnsi="Times New Roman" w:cs="Times New Roman"/>
          <w:color w:val="222222"/>
          <w:lang w:val="pl-PL"/>
        </w:rPr>
        <w:t>Józefik B. (red.): Anoreksja i bulimia psychiczna. Rozumienie i l</w:t>
      </w:r>
      <w:r w:rsidR="003D6D5D">
        <w:rPr>
          <w:rFonts w:ascii="Times New Roman" w:eastAsia="Times New Roman" w:hAnsi="Times New Roman" w:cs="Times New Roman"/>
          <w:color w:val="222222"/>
          <w:lang w:val="pl-PL"/>
        </w:rPr>
        <w:t>ecz</w:t>
      </w:r>
      <w:r w:rsidR="00DA1BF4">
        <w:rPr>
          <w:rFonts w:ascii="Times New Roman" w:eastAsia="Times New Roman" w:hAnsi="Times New Roman" w:cs="Times New Roman"/>
          <w:color w:val="222222"/>
          <w:lang w:val="pl-PL"/>
        </w:rPr>
        <w:t>enie zaburzeń odżywiania si</w:t>
      </w:r>
      <w:r w:rsidR="00DA6330">
        <w:rPr>
          <w:rFonts w:ascii="Times New Roman" w:eastAsia="Times New Roman" w:hAnsi="Times New Roman" w:cs="Times New Roman"/>
          <w:color w:val="222222"/>
          <w:lang w:val="pl-PL"/>
        </w:rPr>
        <w:t>ę. WUJ 1999, s. 88-103, 138-144</w:t>
      </w:r>
    </w:p>
    <w:p w14:paraId="3E6E50C4" w14:textId="03DA1E18" w:rsidR="006110DF" w:rsidRPr="00DA1BF4" w:rsidRDefault="003D6D5D" w:rsidP="00FB19CC">
      <w:pPr>
        <w:shd w:val="clear" w:color="auto" w:fill="FFFFFF"/>
        <w:spacing w:after="240"/>
        <w:rPr>
          <w:rFonts w:ascii="Times New Roman" w:hAnsi="Times New Roman" w:cs="Times New Roman"/>
          <w:b/>
          <w:lang w:val="pl-PL"/>
        </w:rPr>
      </w:pPr>
      <w:r w:rsidRPr="003D6D5D">
        <w:rPr>
          <w:rFonts w:ascii="Times New Roman" w:eastAsia="Times New Roman" w:hAnsi="Times New Roman" w:cs="Times New Roman"/>
          <w:b/>
          <w:lang w:val="pl-PL"/>
        </w:rPr>
        <w:t>9. Podsumowanie seminarium: praca w małych grupach przy użyciu metody studium przypadku.</w:t>
      </w:r>
      <w:r w:rsidR="00D2061F" w:rsidRPr="003D6D5D">
        <w:rPr>
          <w:rFonts w:ascii="Times New Roman" w:eastAsia="Times New Roman" w:hAnsi="Times New Roman" w:cs="Times New Roman"/>
          <w:b/>
          <w:color w:val="222222"/>
          <w:lang w:val="pl-PL"/>
        </w:rPr>
        <w:br/>
      </w:r>
    </w:p>
    <w:p w14:paraId="291D4932" w14:textId="77777777" w:rsidR="00D2061F" w:rsidRPr="00DA1BF4" w:rsidRDefault="00D2061F">
      <w:pPr>
        <w:rPr>
          <w:rFonts w:ascii="Times New Roman" w:hAnsi="Times New Roman" w:cs="Times New Roman"/>
          <w:b/>
          <w:lang w:val="pl-PL"/>
        </w:rPr>
      </w:pPr>
      <w:r w:rsidRPr="00DA1BF4">
        <w:rPr>
          <w:rFonts w:ascii="Times New Roman" w:hAnsi="Times New Roman" w:cs="Times New Roman"/>
          <w:b/>
          <w:lang w:val="pl-PL"/>
        </w:rPr>
        <w:t xml:space="preserve">Warunki zaliczenia </w:t>
      </w:r>
    </w:p>
    <w:p w14:paraId="638DBC68" w14:textId="77777777" w:rsidR="00D2061F" w:rsidRPr="00DA1BF4" w:rsidRDefault="00D2061F">
      <w:pPr>
        <w:rPr>
          <w:rFonts w:ascii="Times New Roman" w:hAnsi="Times New Roman" w:cs="Times New Roman"/>
          <w:lang w:val="pl-PL"/>
        </w:rPr>
      </w:pPr>
    </w:p>
    <w:p w14:paraId="398089E4" w14:textId="321B345E" w:rsidR="00D2061F" w:rsidRDefault="00236DC3">
      <w:pPr>
        <w:rPr>
          <w:rFonts w:ascii="Times New Roman" w:eastAsia="Times New Roman" w:hAnsi="Times New Roman" w:cs="Times New Roman"/>
          <w:color w:val="222222"/>
          <w:lang w:val="pl-PL"/>
        </w:rPr>
      </w:pPr>
      <w:r>
        <w:rPr>
          <w:rFonts w:ascii="Times New Roman" w:eastAsia="Times New Roman" w:hAnsi="Times New Roman" w:cs="Times New Roman"/>
          <w:color w:val="222222"/>
          <w:lang w:val="pl-PL"/>
        </w:rPr>
        <w:t>Znajomość</w:t>
      </w:r>
      <w:r w:rsidR="003D6D5D">
        <w:rPr>
          <w:rFonts w:ascii="Times New Roman" w:eastAsia="Times New Roman" w:hAnsi="Times New Roman" w:cs="Times New Roman"/>
          <w:color w:val="222222"/>
          <w:lang w:val="pl-PL"/>
        </w:rPr>
        <w:t xml:space="preserve"> lektur,  aktywnych udział w dyskusji i ćwiczeniach. </w:t>
      </w:r>
    </w:p>
    <w:p w14:paraId="62E5A496" w14:textId="77777777" w:rsidR="00F768E8" w:rsidRDefault="00F768E8">
      <w:pPr>
        <w:rPr>
          <w:rFonts w:ascii="Times New Roman" w:eastAsia="Times New Roman" w:hAnsi="Times New Roman" w:cs="Times New Roman"/>
          <w:color w:val="222222"/>
          <w:lang w:val="pl-PL"/>
        </w:rPr>
      </w:pPr>
    </w:p>
    <w:p w14:paraId="1EE806D4" w14:textId="77777777" w:rsidR="00F768E8" w:rsidRDefault="00F768E8">
      <w:pPr>
        <w:rPr>
          <w:rFonts w:ascii="Times New Roman" w:eastAsia="Times New Roman" w:hAnsi="Times New Roman" w:cs="Times New Roman"/>
          <w:color w:val="222222"/>
          <w:lang w:val="pl-PL"/>
        </w:rPr>
      </w:pPr>
    </w:p>
    <w:p w14:paraId="7D19841F" w14:textId="2959D982" w:rsidR="00762BDB" w:rsidRDefault="00F768E8" w:rsidP="00FB19CC">
      <w:pPr>
        <w:rPr>
          <w:rFonts w:ascii="Times New Roman" w:hAnsi="Times New Roman" w:cs="Times New Roman"/>
          <w:lang w:val="pl-PL"/>
        </w:rPr>
      </w:pPr>
      <w:r w:rsidRPr="00F768E8">
        <w:rPr>
          <w:rFonts w:ascii="Times New Roman" w:eastAsia="Times New Roman" w:hAnsi="Times New Roman" w:cs="Times New Roman"/>
          <w:b/>
          <w:color w:val="222222"/>
          <w:lang w:val="pl-PL"/>
        </w:rPr>
        <w:t>Ćwiczenia</w:t>
      </w:r>
      <w:r w:rsidR="00762BDB">
        <w:rPr>
          <w:rFonts w:ascii="Times New Roman" w:eastAsia="Times New Roman" w:hAnsi="Times New Roman" w:cs="Times New Roman"/>
          <w:b/>
          <w:color w:val="222222"/>
          <w:lang w:val="pl-PL"/>
        </w:rPr>
        <w:t xml:space="preserve"> Psychologia Kliniczna za zaburzeniami łaknienia </w:t>
      </w:r>
    </w:p>
    <w:p w14:paraId="56EEA201" w14:textId="77777777" w:rsidR="00762BDB" w:rsidRDefault="00762BDB">
      <w:pPr>
        <w:rPr>
          <w:rFonts w:ascii="Times New Roman" w:hAnsi="Times New Roman" w:cs="Times New Roman"/>
          <w:lang w:val="pl-PL"/>
        </w:rPr>
      </w:pPr>
    </w:p>
    <w:p w14:paraId="0E50D92B" w14:textId="1AEC5922" w:rsidR="00F768E8" w:rsidRDefault="00F768E8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Ćwiczenia 1.</w:t>
      </w:r>
    </w:p>
    <w:p w14:paraId="7A60559F" w14:textId="1E84C5C0" w:rsidR="00F768E8" w:rsidRDefault="00F768E8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Zasady prowadzenie wywiadu diagnostycznego z pacjentem</w:t>
      </w:r>
    </w:p>
    <w:p w14:paraId="3364C633" w14:textId="761D0701" w:rsidR="00F768E8" w:rsidRDefault="00F768E8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Zadanie: przeprowadzanie wywiadu z pacjentem i jego opracowanie</w:t>
      </w:r>
    </w:p>
    <w:p w14:paraId="7C63B184" w14:textId="11BA26A6" w:rsidR="00874863" w:rsidRDefault="00F768E8" w:rsidP="00874863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br/>
      </w:r>
      <w:r w:rsidR="00874863">
        <w:rPr>
          <w:rFonts w:ascii="Times New Roman" w:hAnsi="Times New Roman" w:cs="Times New Roman"/>
          <w:lang w:val="pl-PL"/>
        </w:rPr>
        <w:t>Ćwiczenia 2.</w:t>
      </w:r>
    </w:p>
    <w:p w14:paraId="43C32C7B" w14:textId="079F5937" w:rsidR="00874863" w:rsidRDefault="00874863" w:rsidP="00874863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Prezentacja problematyki kryzysu </w:t>
      </w:r>
      <w:proofErr w:type="spellStart"/>
      <w:r>
        <w:rPr>
          <w:rFonts w:ascii="Times New Roman" w:hAnsi="Times New Roman" w:cs="Times New Roman"/>
          <w:lang w:val="pl-PL"/>
        </w:rPr>
        <w:t>adolescencyjnego</w:t>
      </w:r>
      <w:proofErr w:type="spellEnd"/>
      <w:r>
        <w:rPr>
          <w:rFonts w:ascii="Times New Roman" w:hAnsi="Times New Roman" w:cs="Times New Roman"/>
          <w:lang w:val="pl-PL"/>
        </w:rPr>
        <w:t>.</w:t>
      </w:r>
    </w:p>
    <w:p w14:paraId="126A546E" w14:textId="1703D4A6" w:rsidR="00874863" w:rsidRDefault="00874863" w:rsidP="00874863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Rozmowa z pacjentem młodzieżowym  </w:t>
      </w:r>
    </w:p>
    <w:p w14:paraId="179DFCA8" w14:textId="73D439BF" w:rsidR="00874863" w:rsidRDefault="00874863" w:rsidP="00874863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Ćwiczenia 3.</w:t>
      </w:r>
    </w:p>
    <w:p w14:paraId="4ECEB841" w14:textId="030A2AF0" w:rsidR="00874863" w:rsidRDefault="00874863" w:rsidP="00874863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Prezentacja problematyki</w:t>
      </w:r>
      <w:r w:rsidR="00236DC3">
        <w:rPr>
          <w:rFonts w:ascii="Times New Roman" w:hAnsi="Times New Roman" w:cs="Times New Roman"/>
          <w:lang w:val="pl-PL"/>
        </w:rPr>
        <w:t xml:space="preserve"> pacjenta z objawami lę</w:t>
      </w:r>
      <w:r>
        <w:rPr>
          <w:rFonts w:ascii="Times New Roman" w:hAnsi="Times New Roman" w:cs="Times New Roman"/>
          <w:lang w:val="pl-PL"/>
        </w:rPr>
        <w:t xml:space="preserve">ku i depresyjności </w:t>
      </w:r>
    </w:p>
    <w:p w14:paraId="4BC89231" w14:textId="76390F64" w:rsidR="00874863" w:rsidRDefault="00874863" w:rsidP="00874863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Rozmowa z pacjentem depresyjnym </w:t>
      </w:r>
    </w:p>
    <w:p w14:paraId="22F27B7F" w14:textId="689D50FE" w:rsidR="00874863" w:rsidRDefault="00874863" w:rsidP="00874863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Ćwiczenia 4.</w:t>
      </w:r>
    </w:p>
    <w:p w14:paraId="53467F7E" w14:textId="143013A7" w:rsidR="00874863" w:rsidRDefault="00874863" w:rsidP="00874863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Prezentacja problematyki pacjenta z zaburzeniami odżywiania się </w:t>
      </w:r>
    </w:p>
    <w:p w14:paraId="04541F9A" w14:textId="663EDCC0" w:rsidR="00874863" w:rsidRDefault="00874863" w:rsidP="00874863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Rozmowa z pacjentką z rozpoznaniem anoreksji psychicznej </w:t>
      </w:r>
    </w:p>
    <w:p w14:paraId="4B786F08" w14:textId="322C5B33" w:rsidR="00874863" w:rsidRDefault="00874863" w:rsidP="00874863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Ćwiczenia 5.</w:t>
      </w:r>
    </w:p>
    <w:p w14:paraId="257B3AB8" w14:textId="2BBF87E3" w:rsidR="00874863" w:rsidRDefault="00874863" w:rsidP="00874863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Omówienie wywiadu przeprowadzonego przez </w:t>
      </w:r>
      <w:r w:rsidR="00236DC3">
        <w:rPr>
          <w:rFonts w:ascii="Times New Roman" w:hAnsi="Times New Roman" w:cs="Times New Roman"/>
          <w:lang w:val="pl-PL"/>
        </w:rPr>
        <w:t>studenta</w:t>
      </w:r>
    </w:p>
    <w:p w14:paraId="66487313" w14:textId="286CD34C" w:rsidR="00874863" w:rsidRDefault="00874863" w:rsidP="00874863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Ćwiczenia 6.</w:t>
      </w:r>
    </w:p>
    <w:p w14:paraId="6DCCD200" w14:textId="14E788E6" w:rsidR="00236DC3" w:rsidRDefault="00236DC3" w:rsidP="00874863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Prezentacja problematyki pacjenta z zaburzeniami zachowania i emocji </w:t>
      </w:r>
    </w:p>
    <w:p w14:paraId="3E0C62AC" w14:textId="3D5D6098" w:rsidR="00236DC3" w:rsidRDefault="00236DC3" w:rsidP="00236DC3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Rozmowa z pacjentką z rozpoznaniem  zaburzeń zachowania i emocji</w:t>
      </w:r>
    </w:p>
    <w:p w14:paraId="3C5FAB57" w14:textId="682945DE" w:rsidR="00874863" w:rsidRDefault="00874863" w:rsidP="00874863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Ćwiczenia 7.</w:t>
      </w:r>
    </w:p>
    <w:p w14:paraId="424F7BBD" w14:textId="7E4AD74D" w:rsidR="00236DC3" w:rsidRDefault="00236DC3" w:rsidP="00874863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Podsumowanie zajęć</w:t>
      </w:r>
    </w:p>
    <w:sectPr w:rsidR="00236DC3" w:rsidSect="006110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0877"/>
    <w:multiLevelType w:val="hybridMultilevel"/>
    <w:tmpl w:val="AF12FA50"/>
    <w:lvl w:ilvl="0" w:tplc="420EA3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DF3ACA"/>
    <w:multiLevelType w:val="hybridMultilevel"/>
    <w:tmpl w:val="FF5ABE20"/>
    <w:lvl w:ilvl="0" w:tplc="8B1A0C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0B0A92"/>
    <w:multiLevelType w:val="hybridMultilevel"/>
    <w:tmpl w:val="A8403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F2059"/>
    <w:multiLevelType w:val="hybridMultilevel"/>
    <w:tmpl w:val="8610A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C014D"/>
    <w:multiLevelType w:val="hybridMultilevel"/>
    <w:tmpl w:val="9D9AA5B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804ED"/>
    <w:multiLevelType w:val="hybridMultilevel"/>
    <w:tmpl w:val="C7744694"/>
    <w:lvl w:ilvl="0" w:tplc="AB5C6C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C87BCC"/>
    <w:multiLevelType w:val="hybridMultilevel"/>
    <w:tmpl w:val="3E9AF9BA"/>
    <w:lvl w:ilvl="0" w:tplc="B2EEE0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1F"/>
    <w:rsid w:val="00045BCB"/>
    <w:rsid w:val="0010109B"/>
    <w:rsid w:val="00147DB4"/>
    <w:rsid w:val="00236DC3"/>
    <w:rsid w:val="003D6D5D"/>
    <w:rsid w:val="006110DF"/>
    <w:rsid w:val="00762BDB"/>
    <w:rsid w:val="00782D29"/>
    <w:rsid w:val="007E5558"/>
    <w:rsid w:val="00874863"/>
    <w:rsid w:val="009C4C9B"/>
    <w:rsid w:val="009F766C"/>
    <w:rsid w:val="00B97290"/>
    <w:rsid w:val="00BA291F"/>
    <w:rsid w:val="00C566C7"/>
    <w:rsid w:val="00D2061F"/>
    <w:rsid w:val="00DA1BF4"/>
    <w:rsid w:val="00DA6330"/>
    <w:rsid w:val="00F768E8"/>
    <w:rsid w:val="00FB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937C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66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66C"/>
    <w:rPr>
      <w:rFonts w:ascii="Lucida Grande CE" w:hAnsi="Lucida Grande CE" w:cs="Lucida Grande CE"/>
      <w:sz w:val="18"/>
      <w:szCs w:val="18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D206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061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C4C9B"/>
    <w:rPr>
      <w:rFonts w:ascii="Times New Roman" w:eastAsiaTheme="minorHAnsi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66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66C"/>
    <w:rPr>
      <w:rFonts w:ascii="Lucida Grande CE" w:hAnsi="Lucida Grande CE" w:cs="Lucida Grande CE"/>
      <w:sz w:val="18"/>
      <w:szCs w:val="18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D206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061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C4C9B"/>
    <w:rPr>
      <w:rFonts w:ascii="Times New Roman" w:eastAsiaTheme="minorHAnsi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5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1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7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4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9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25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42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3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06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13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38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40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0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51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1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69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98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40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99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12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6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3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wuj.pl/page,autor,autordane,1895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wuj.pl/page,autor,autordane,1145.html" TargetMode="External"/><Relationship Id="rId7" Type="http://schemas.openxmlformats.org/officeDocument/2006/relationships/hyperlink" Target="https://www.wuj.pl/page,autor,autordane,1894.html" TargetMode="External"/><Relationship Id="rId8" Type="http://schemas.openxmlformats.org/officeDocument/2006/relationships/hyperlink" Target="https://www.wuj.pl/page,autor,autordane,1895.html" TargetMode="External"/><Relationship Id="rId9" Type="http://schemas.openxmlformats.org/officeDocument/2006/relationships/hyperlink" Target="https://www.wuj.pl/page,autor,autordane,1145.html" TargetMode="External"/><Relationship Id="rId10" Type="http://schemas.openxmlformats.org/officeDocument/2006/relationships/hyperlink" Target="https://www.wuj.pl/page,autor,autordane,1894.htm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3824</Characters>
  <Application>Microsoft Macintosh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Janusz</dc:creator>
  <cp:lastModifiedBy>B G</cp:lastModifiedBy>
  <cp:revision>2</cp:revision>
  <dcterms:created xsi:type="dcterms:W3CDTF">2018-03-20T06:33:00Z</dcterms:created>
  <dcterms:modified xsi:type="dcterms:W3CDTF">2018-03-20T06:33:00Z</dcterms:modified>
</cp:coreProperties>
</file>