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DA0ED5" w:rsidRDefault="00DA0ED5">
      <w:pPr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7D3502" w:rsidRPr="008E1479" w:rsidRDefault="007D3502" w:rsidP="007D3502">
      <w:pPr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>Psychologia lekarska 2/2</w:t>
      </w:r>
    </w:p>
    <w:p w:rsidR="007D3502" w:rsidRDefault="007D3502" w:rsidP="007D3502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 w:rsidRPr="007A709E">
        <w:rPr>
          <w:rFonts w:eastAsia="Times New Roman" w:cs="Arial"/>
          <w:b/>
          <w:sz w:val="24"/>
          <w:szCs w:val="24"/>
          <w:lang w:eastAsia="ar-SA"/>
        </w:rPr>
        <w:t>III</w:t>
      </w:r>
      <w:r w:rsidRPr="008E1479">
        <w:rPr>
          <w:rFonts w:eastAsia="Times New Roman" w:cs="Arial"/>
          <w:b/>
          <w:sz w:val="24"/>
          <w:szCs w:val="24"/>
          <w:lang w:eastAsia="ar-SA"/>
        </w:rPr>
        <w:t xml:space="preserve"> rok</w:t>
      </w:r>
      <w:r>
        <w:rPr>
          <w:rFonts w:eastAsia="Times New Roman" w:cs="Arial"/>
          <w:sz w:val="24"/>
          <w:szCs w:val="24"/>
          <w:lang w:eastAsia="ar-SA"/>
        </w:rPr>
        <w:t>, 20</w:t>
      </w:r>
      <w:r w:rsidRPr="008E1479">
        <w:rPr>
          <w:rFonts w:eastAsia="Times New Roman" w:cs="Arial"/>
          <w:sz w:val="24"/>
          <w:szCs w:val="24"/>
          <w:lang w:eastAsia="ar-SA"/>
        </w:rPr>
        <w:t xml:space="preserve"> godzin</w:t>
      </w:r>
    </w:p>
    <w:p w:rsidR="007D3502" w:rsidRDefault="007D3502" w:rsidP="007D3502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rok akademicki 2018/2019</w:t>
      </w:r>
    </w:p>
    <w:p w:rsidR="007D3502" w:rsidRDefault="007D3502" w:rsidP="007D3502">
      <w:pPr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103431">
        <w:rPr>
          <w:rFonts w:eastAsia="Times New Roman" w:cs="Arial"/>
          <w:b/>
          <w:sz w:val="24"/>
          <w:szCs w:val="24"/>
          <w:highlight w:val="yellow"/>
          <w:u w:val="single"/>
          <w:lang w:eastAsia="ar-SA"/>
        </w:rPr>
        <w:t xml:space="preserve">semestr </w:t>
      </w:r>
      <w:r w:rsidR="00FA3A4A" w:rsidRPr="00103431">
        <w:rPr>
          <w:rFonts w:eastAsia="Times New Roman" w:cs="Arial"/>
          <w:b/>
          <w:sz w:val="24"/>
          <w:szCs w:val="24"/>
          <w:highlight w:val="yellow"/>
          <w:u w:val="single"/>
          <w:lang w:eastAsia="ar-SA"/>
        </w:rPr>
        <w:t>LETNI</w:t>
      </w:r>
    </w:p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1951"/>
        <w:gridCol w:w="4961"/>
        <w:gridCol w:w="343"/>
        <w:gridCol w:w="4760"/>
        <w:gridCol w:w="3261"/>
      </w:tblGrid>
      <w:tr w:rsidR="007D3502" w:rsidTr="007D3502">
        <w:tc>
          <w:tcPr>
            <w:tcW w:w="195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502" w:rsidRDefault="007D3502" w:rsidP="00610BC9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Ramowe godziny zajęć: 1</w:t>
            </w:r>
            <w:r w:rsidR="00610BC9">
              <w:rPr>
                <w:sz w:val="24"/>
                <w:szCs w:val="24"/>
              </w:rPr>
              <w:t>4</w:t>
            </w:r>
            <w:r w:rsidRPr="004C70B4">
              <w:rPr>
                <w:sz w:val="24"/>
                <w:szCs w:val="24"/>
              </w:rPr>
              <w:t>.</w:t>
            </w:r>
            <w:r w:rsidR="00610BC9">
              <w:rPr>
                <w:sz w:val="24"/>
                <w:szCs w:val="24"/>
              </w:rPr>
              <w:t>00</w:t>
            </w:r>
            <w:r w:rsidRPr="004C70B4">
              <w:rPr>
                <w:sz w:val="24"/>
                <w:szCs w:val="24"/>
              </w:rPr>
              <w:t xml:space="preserve"> – 15.30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Ramowe godziny zajęć: 16.00 – 18.15</w:t>
            </w:r>
          </w:p>
        </w:tc>
        <w:tc>
          <w:tcPr>
            <w:tcW w:w="3261" w:type="dxa"/>
          </w:tcPr>
          <w:p w:rsidR="007D3502" w:rsidRDefault="000742BE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UWAGI</w:t>
            </w:r>
          </w:p>
        </w:tc>
      </w:tr>
      <w:tr w:rsidR="007D3502" w:rsidTr="00931D95">
        <w:tc>
          <w:tcPr>
            <w:tcW w:w="1951" w:type="dxa"/>
            <w:vMerge w:val="restart"/>
          </w:tcPr>
          <w:p w:rsidR="007D3502" w:rsidRDefault="007D3502" w:rsidP="007D350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4961" w:type="dxa"/>
            <w:shd w:val="clear" w:color="auto" w:fill="92D050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Grupa 12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 </w:t>
            </w:r>
            <w:r w:rsidR="00542C60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nna </w:t>
            </w:r>
            <w:r w:rsidR="00542C60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astuszak-</w:t>
            </w:r>
            <w:r w:rsidR="00542C60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raxler</w:t>
            </w:r>
          </w:p>
          <w:p w:rsidR="007D3502" w:rsidRDefault="007D3502" w:rsidP="00BA75D3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Sala ZPL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4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7D3502" w:rsidRDefault="007D3502" w:rsidP="007D350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865FFA">
        <w:tc>
          <w:tcPr>
            <w:tcW w:w="1951" w:type="dxa"/>
            <w:vMerge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99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Grupa 1</w:t>
            </w:r>
            <w:r w:rsidR="00AC26BE">
              <w:rPr>
                <w:sz w:val="24"/>
                <w:szCs w:val="24"/>
              </w:rPr>
              <w:t>3</w:t>
            </w:r>
          </w:p>
          <w:p w:rsidR="007D3502" w:rsidRPr="004C70B4" w:rsidRDefault="00BA75D3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</w:t>
            </w:r>
            <w:r w:rsidR="00542C60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 xml:space="preserve">arolina </w:t>
            </w:r>
            <w:r w:rsidR="00542C60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ikora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99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Grupa </w:t>
            </w:r>
            <w:r w:rsidR="00AC26BE">
              <w:rPr>
                <w:sz w:val="24"/>
                <w:szCs w:val="24"/>
              </w:rPr>
              <w:t>6</w:t>
            </w:r>
          </w:p>
          <w:p w:rsidR="007D3502" w:rsidRPr="004C70B4" w:rsidRDefault="00BA75D3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Mgr Karolina Sikora</w:t>
            </w:r>
          </w:p>
          <w:p w:rsidR="007D3502" w:rsidRDefault="007D3502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7D3502">
        <w:tc>
          <w:tcPr>
            <w:tcW w:w="195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B71171">
        <w:tc>
          <w:tcPr>
            <w:tcW w:w="1951" w:type="dxa"/>
            <w:vMerge w:val="restart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WTOREK</w:t>
            </w:r>
          </w:p>
        </w:tc>
        <w:tc>
          <w:tcPr>
            <w:tcW w:w="4961" w:type="dxa"/>
            <w:shd w:val="clear" w:color="auto" w:fill="CC99FF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Grupa </w:t>
            </w:r>
            <w:r w:rsidR="00AC26BE">
              <w:rPr>
                <w:sz w:val="24"/>
                <w:szCs w:val="24"/>
              </w:rPr>
              <w:t>9</w:t>
            </w:r>
          </w:p>
          <w:p w:rsidR="007D3502" w:rsidRPr="004C70B4" w:rsidRDefault="00BA75D3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7D3502" w:rsidRDefault="007D3502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CC99FF"/>
          </w:tcPr>
          <w:p w:rsidR="00AC26BE" w:rsidRPr="004C70B4" w:rsidRDefault="00AC26BE" w:rsidP="00AC26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5</w:t>
            </w:r>
          </w:p>
          <w:p w:rsidR="00BA75D3" w:rsidRPr="004C70B4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931D95">
        <w:tc>
          <w:tcPr>
            <w:tcW w:w="1951" w:type="dxa"/>
            <w:vMerge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2D05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11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7D3502" w:rsidRDefault="007D3502" w:rsidP="00103431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</w:t>
            </w:r>
            <w:r w:rsidR="00AC26BE"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8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7D3502" w:rsidRDefault="007D3502" w:rsidP="00103431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</w:t>
            </w:r>
            <w:r w:rsidR="00AC26BE"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7D3502">
        <w:tc>
          <w:tcPr>
            <w:tcW w:w="195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0742BE">
        <w:tc>
          <w:tcPr>
            <w:tcW w:w="1951" w:type="dxa"/>
            <w:vMerge w:val="restart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4961" w:type="dxa"/>
            <w:shd w:val="clear" w:color="auto" w:fill="FFC00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7D3502" w:rsidRPr="004C70B4">
              <w:rPr>
                <w:sz w:val="24"/>
                <w:szCs w:val="24"/>
              </w:rPr>
              <w:t>2</w:t>
            </w:r>
          </w:p>
          <w:p w:rsidR="007D3502" w:rsidRPr="004C70B4" w:rsidRDefault="00BA75D3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7D3502" w:rsidRDefault="007D3502" w:rsidP="00103431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Sala ZPL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7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7D3502" w:rsidRDefault="007D3502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0742BE">
        <w:tc>
          <w:tcPr>
            <w:tcW w:w="1951" w:type="dxa"/>
            <w:vMerge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9966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3</w:t>
            </w:r>
          </w:p>
          <w:p w:rsidR="007D3502" w:rsidRPr="004C70B4" w:rsidRDefault="00BA75D3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Mgr Roksana Epa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019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9966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10</w:t>
            </w:r>
          </w:p>
          <w:p w:rsidR="00F21AB6" w:rsidRDefault="00F21AB6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019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7D3502" w:rsidRDefault="007D3502" w:rsidP="00F17E1F">
      <w:pPr>
        <w:suppressAutoHyphens/>
        <w:spacing w:after="0" w:line="276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C31E2E" w:rsidRDefault="00C31E2E">
      <w:pPr>
        <w:rPr>
          <w:rFonts w:eastAsia="Times New Roman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C31E2E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742BE"/>
    <w:rsid w:val="000D6031"/>
    <w:rsid w:val="00100BB6"/>
    <w:rsid w:val="001017FC"/>
    <w:rsid w:val="00103431"/>
    <w:rsid w:val="00142363"/>
    <w:rsid w:val="001455BB"/>
    <w:rsid w:val="00154788"/>
    <w:rsid w:val="001614E6"/>
    <w:rsid w:val="00182B8B"/>
    <w:rsid w:val="00192254"/>
    <w:rsid w:val="001C3C36"/>
    <w:rsid w:val="00204BF5"/>
    <w:rsid w:val="00210150"/>
    <w:rsid w:val="00220B9B"/>
    <w:rsid w:val="00234EAE"/>
    <w:rsid w:val="00242F9B"/>
    <w:rsid w:val="00287CF6"/>
    <w:rsid w:val="0029610B"/>
    <w:rsid w:val="002F5413"/>
    <w:rsid w:val="002F5F5C"/>
    <w:rsid w:val="00300156"/>
    <w:rsid w:val="00313A16"/>
    <w:rsid w:val="00327382"/>
    <w:rsid w:val="00346B78"/>
    <w:rsid w:val="003553CC"/>
    <w:rsid w:val="00363112"/>
    <w:rsid w:val="00382335"/>
    <w:rsid w:val="00385626"/>
    <w:rsid w:val="003935B2"/>
    <w:rsid w:val="003B5C3E"/>
    <w:rsid w:val="003F1612"/>
    <w:rsid w:val="003F2098"/>
    <w:rsid w:val="00455A52"/>
    <w:rsid w:val="0047017F"/>
    <w:rsid w:val="004A0CF5"/>
    <w:rsid w:val="004A3F44"/>
    <w:rsid w:val="004C70B4"/>
    <w:rsid w:val="004D23D8"/>
    <w:rsid w:val="004F3A2D"/>
    <w:rsid w:val="00514AE3"/>
    <w:rsid w:val="005248F1"/>
    <w:rsid w:val="00542C60"/>
    <w:rsid w:val="00545B39"/>
    <w:rsid w:val="0055749D"/>
    <w:rsid w:val="00575518"/>
    <w:rsid w:val="005A0ECD"/>
    <w:rsid w:val="005A5039"/>
    <w:rsid w:val="005C0206"/>
    <w:rsid w:val="005C3996"/>
    <w:rsid w:val="005F0C4C"/>
    <w:rsid w:val="00610BC9"/>
    <w:rsid w:val="00620E79"/>
    <w:rsid w:val="00624EBC"/>
    <w:rsid w:val="006562D4"/>
    <w:rsid w:val="00671759"/>
    <w:rsid w:val="006728C5"/>
    <w:rsid w:val="006B569D"/>
    <w:rsid w:val="006D3082"/>
    <w:rsid w:val="006E373D"/>
    <w:rsid w:val="006F5F0E"/>
    <w:rsid w:val="006F6968"/>
    <w:rsid w:val="007275E9"/>
    <w:rsid w:val="007A709E"/>
    <w:rsid w:val="007D3502"/>
    <w:rsid w:val="00820AF8"/>
    <w:rsid w:val="008327CE"/>
    <w:rsid w:val="00863E6E"/>
    <w:rsid w:val="00865FFA"/>
    <w:rsid w:val="008844B7"/>
    <w:rsid w:val="008C1630"/>
    <w:rsid w:val="008E1479"/>
    <w:rsid w:val="009019B1"/>
    <w:rsid w:val="00931D95"/>
    <w:rsid w:val="009531A6"/>
    <w:rsid w:val="00981EF8"/>
    <w:rsid w:val="00A15231"/>
    <w:rsid w:val="00A36697"/>
    <w:rsid w:val="00A62606"/>
    <w:rsid w:val="00A62819"/>
    <w:rsid w:val="00A80B48"/>
    <w:rsid w:val="00A87B6C"/>
    <w:rsid w:val="00AC26BE"/>
    <w:rsid w:val="00AC3621"/>
    <w:rsid w:val="00B150ED"/>
    <w:rsid w:val="00B362C1"/>
    <w:rsid w:val="00B4282E"/>
    <w:rsid w:val="00B71171"/>
    <w:rsid w:val="00B7357A"/>
    <w:rsid w:val="00BA30D7"/>
    <w:rsid w:val="00BA75D3"/>
    <w:rsid w:val="00BD79A2"/>
    <w:rsid w:val="00C126CB"/>
    <w:rsid w:val="00C23C58"/>
    <w:rsid w:val="00C31E2E"/>
    <w:rsid w:val="00C70FB3"/>
    <w:rsid w:val="00C755B9"/>
    <w:rsid w:val="00CA0161"/>
    <w:rsid w:val="00CD45FD"/>
    <w:rsid w:val="00CE0DAD"/>
    <w:rsid w:val="00D22FBC"/>
    <w:rsid w:val="00D2361B"/>
    <w:rsid w:val="00D26839"/>
    <w:rsid w:val="00D27EE8"/>
    <w:rsid w:val="00D41AA5"/>
    <w:rsid w:val="00D6672E"/>
    <w:rsid w:val="00D87639"/>
    <w:rsid w:val="00DA0ED5"/>
    <w:rsid w:val="00DB7C49"/>
    <w:rsid w:val="00E1464F"/>
    <w:rsid w:val="00E53995"/>
    <w:rsid w:val="00E6564D"/>
    <w:rsid w:val="00EF516F"/>
    <w:rsid w:val="00F17E1F"/>
    <w:rsid w:val="00F21AB6"/>
    <w:rsid w:val="00F43D66"/>
    <w:rsid w:val="00F55706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95E6-A6E1-4D07-85E5-D2B4E478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2</cp:revision>
  <cp:lastPrinted>2018-10-04T12:07:00Z</cp:lastPrinted>
  <dcterms:created xsi:type="dcterms:W3CDTF">2018-10-04T14:00:00Z</dcterms:created>
  <dcterms:modified xsi:type="dcterms:W3CDTF">2018-10-04T14:00:00Z</dcterms:modified>
</cp:coreProperties>
</file>