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2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1051"/>
        <w:gridCol w:w="943"/>
        <w:gridCol w:w="1051"/>
        <w:gridCol w:w="1051"/>
      </w:tblGrid>
      <w:tr w:rsidR="00D96B0A" w:rsidTr="00612AEF">
        <w:trPr>
          <w:trHeight w:val="850"/>
        </w:trPr>
        <w:tc>
          <w:tcPr>
            <w:tcW w:w="15371" w:type="dxa"/>
            <w:gridSpan w:val="14"/>
          </w:tcPr>
          <w:p w:rsidR="00D96B0A" w:rsidRPr="00CD0FDC" w:rsidRDefault="00D96B0A" w:rsidP="00D06BCE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Psychiatria 2/3, grupa </w:t>
            </w:r>
            <w:r w:rsidR="00453578">
              <w:rPr>
                <w:b/>
                <w:sz w:val="24"/>
                <w:szCs w:val="24"/>
              </w:rPr>
              <w:t>6</w:t>
            </w:r>
          </w:p>
          <w:p w:rsidR="00D96B0A" w:rsidRPr="00CD0FDC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>Katedra Psychiatrii, Kopernika 21a, seminaria dla całej grupy dziekanatowej w bibliotece, sala 08-09, przyziemie</w:t>
            </w:r>
          </w:p>
          <w:p w:rsidR="00D96B0A" w:rsidRDefault="00D96B0A" w:rsidP="00FB77D9">
            <w:pPr>
              <w:jc w:val="center"/>
              <w:rPr>
                <w:b/>
                <w:sz w:val="24"/>
                <w:szCs w:val="24"/>
              </w:rPr>
            </w:pPr>
            <w:r w:rsidRPr="00CD0FDC">
              <w:rPr>
                <w:b/>
                <w:sz w:val="24"/>
                <w:szCs w:val="24"/>
              </w:rPr>
              <w:t xml:space="preserve">seminaria od godziny 8.30 </w:t>
            </w:r>
            <w:r w:rsidR="003F5357">
              <w:rPr>
                <w:b/>
                <w:sz w:val="24"/>
                <w:szCs w:val="24"/>
              </w:rPr>
              <w:t xml:space="preserve">z </w:t>
            </w:r>
            <w:r w:rsidR="00654795">
              <w:rPr>
                <w:b/>
                <w:sz w:val="24"/>
                <w:szCs w:val="24"/>
              </w:rPr>
              <w:t xml:space="preserve">5-min. przerwą między </w:t>
            </w:r>
            <w:r w:rsidR="003F5357">
              <w:rPr>
                <w:b/>
                <w:sz w:val="24"/>
                <w:szCs w:val="24"/>
              </w:rPr>
              <w:t>nimi, ćwiczen</w:t>
            </w:r>
            <w:r w:rsidRPr="00CD0FDC">
              <w:rPr>
                <w:b/>
                <w:sz w:val="24"/>
                <w:szCs w:val="24"/>
              </w:rPr>
              <w:t>ia od 8.30 do 13.00</w:t>
            </w:r>
            <w:r w:rsidR="003F5357">
              <w:rPr>
                <w:b/>
                <w:sz w:val="24"/>
                <w:szCs w:val="24"/>
              </w:rPr>
              <w:t>, terapia rodzin 8.30-11.30</w:t>
            </w:r>
          </w:p>
          <w:p w:rsidR="003F5357" w:rsidRDefault="003F5357" w:rsidP="003F53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seminaria 29 maja 2019 w pensjonacie „U Pana Cogito”, Bałuckiego 6 (Dębniki)</w:t>
            </w:r>
          </w:p>
          <w:p w:rsidR="00D96B0A" w:rsidRPr="00CD0FDC" w:rsidRDefault="00D96B0A">
            <w:pPr>
              <w:rPr>
                <w:sz w:val="24"/>
                <w:szCs w:val="24"/>
              </w:rPr>
            </w:pPr>
          </w:p>
        </w:tc>
      </w:tr>
      <w:tr w:rsidR="00C27F19" w:rsidTr="00FF6D51">
        <w:trPr>
          <w:trHeight w:val="850"/>
        </w:trPr>
        <w:tc>
          <w:tcPr>
            <w:tcW w:w="3112" w:type="dxa"/>
          </w:tcPr>
          <w:p w:rsidR="00C27F19" w:rsidRPr="00CD0FDC" w:rsidRDefault="00C27F1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C27F19" w:rsidRPr="00CD0FDC" w:rsidRDefault="00C27F19" w:rsidP="001045B9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 V</w:t>
            </w:r>
            <w:r w:rsidRPr="00CD0FDC">
              <w:rPr>
                <w:sz w:val="24"/>
                <w:szCs w:val="24"/>
              </w:rPr>
              <w:t xml:space="preserve">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C27F19" w:rsidRPr="00CD0FDC" w:rsidRDefault="00C27F19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V</w:t>
            </w:r>
            <w:r w:rsidRPr="00CD0FDC">
              <w:rPr>
                <w:sz w:val="24"/>
                <w:szCs w:val="24"/>
              </w:rPr>
              <w:t xml:space="preserve">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 w:rsidP="00104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C27F19" w:rsidRPr="00CD0FDC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V </w:t>
            </w:r>
            <w:r w:rsidR="00F465A8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wtorek</w:t>
            </w:r>
          </w:p>
        </w:tc>
        <w:tc>
          <w:tcPr>
            <w:tcW w:w="943" w:type="dxa"/>
          </w:tcPr>
          <w:p w:rsidR="00C27F19" w:rsidRPr="00CD0FDC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V </w:t>
            </w:r>
            <w:r w:rsidR="00F465A8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środa</w:t>
            </w:r>
          </w:p>
        </w:tc>
        <w:tc>
          <w:tcPr>
            <w:tcW w:w="943" w:type="dxa"/>
          </w:tcPr>
          <w:p w:rsidR="00C27F19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V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C27F19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V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C27F19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VI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pon.</w:t>
            </w:r>
          </w:p>
        </w:tc>
        <w:tc>
          <w:tcPr>
            <w:tcW w:w="943" w:type="dxa"/>
          </w:tcPr>
          <w:p w:rsidR="00C27F19" w:rsidRPr="00CD0FDC" w:rsidRDefault="00C27F19" w:rsidP="00C27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VI </w:t>
            </w:r>
            <w:r w:rsidR="00F465A8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wtorek</w:t>
            </w:r>
          </w:p>
        </w:tc>
        <w:tc>
          <w:tcPr>
            <w:tcW w:w="943" w:type="dxa"/>
          </w:tcPr>
          <w:p w:rsidR="00C27F19" w:rsidRPr="00CD0FDC" w:rsidRDefault="00C27F19" w:rsidP="0041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VI </w:t>
            </w:r>
            <w:r w:rsidR="00F465A8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środa</w:t>
            </w:r>
          </w:p>
        </w:tc>
        <w:tc>
          <w:tcPr>
            <w:tcW w:w="943" w:type="dxa"/>
          </w:tcPr>
          <w:p w:rsidR="00C27F19" w:rsidRDefault="00C27F19" w:rsidP="0041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VI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 w:rsidP="004111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czwart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C27F19" w:rsidRDefault="00C27F19" w:rsidP="0041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VI </w:t>
            </w:r>
            <w:r w:rsidR="00F465A8">
              <w:rPr>
                <w:sz w:val="24"/>
                <w:szCs w:val="24"/>
              </w:rPr>
              <w:t>2019</w:t>
            </w:r>
          </w:p>
          <w:p w:rsidR="00C27F19" w:rsidRPr="00CD0FDC" w:rsidRDefault="00C27F19" w:rsidP="00411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943" w:type="dxa"/>
          </w:tcPr>
          <w:p w:rsidR="00C27F19" w:rsidRDefault="00440AEE">
            <w:r>
              <w:t>10 VI 201</w:t>
            </w:r>
            <w:r w:rsidR="00F465A8">
              <w:t>9</w:t>
            </w:r>
          </w:p>
          <w:p w:rsidR="00440AEE" w:rsidRDefault="00440AEE">
            <w:r>
              <w:t>pon.</w:t>
            </w:r>
          </w:p>
        </w:tc>
        <w:tc>
          <w:tcPr>
            <w:tcW w:w="943" w:type="dxa"/>
          </w:tcPr>
          <w:p w:rsidR="00C27F19" w:rsidRDefault="00440AEE">
            <w:r>
              <w:t>11 VI 201</w:t>
            </w:r>
            <w:r w:rsidR="00F465A8">
              <w:t>9</w:t>
            </w:r>
          </w:p>
          <w:p w:rsidR="00440AEE" w:rsidRDefault="00440AEE">
            <w:r>
              <w:t>wtorek</w:t>
            </w:r>
          </w:p>
        </w:tc>
      </w:tr>
      <w:tr w:rsidR="00F465A8" w:rsidTr="00545C6A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F465A8" w:rsidRDefault="00F465A8" w:rsidP="00A3153D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6</w:t>
            </w:r>
            <w:r w:rsidRPr="00CD0FDC">
              <w:rPr>
                <w:sz w:val="24"/>
                <w:szCs w:val="24"/>
              </w:rPr>
              <w:t xml:space="preserve">1, </w:t>
            </w:r>
          </w:p>
          <w:p w:rsidR="00F465A8" w:rsidRDefault="00F465A8" w:rsidP="00A31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Rachel</w:t>
            </w:r>
          </w:p>
          <w:p w:rsidR="00F465A8" w:rsidRPr="003F5357" w:rsidRDefault="00F465A8" w:rsidP="00A3153D">
            <w:pPr>
              <w:rPr>
                <w:b/>
                <w:sz w:val="24"/>
                <w:szCs w:val="24"/>
              </w:rPr>
            </w:pPr>
            <w:r w:rsidRPr="003F5357">
              <w:rPr>
                <w:b/>
                <w:color w:val="FF0000"/>
                <w:sz w:val="24"/>
                <w:szCs w:val="24"/>
              </w:rPr>
              <w:t>p. 025</w:t>
            </w:r>
          </w:p>
        </w:tc>
        <w:tc>
          <w:tcPr>
            <w:tcW w:w="943" w:type="dxa"/>
            <w:vMerge w:val="restart"/>
            <w:shd w:val="clear" w:color="auto" w:fill="B2B2B2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MŚ</w:t>
            </w:r>
          </w:p>
        </w:tc>
        <w:tc>
          <w:tcPr>
            <w:tcW w:w="943" w:type="dxa"/>
            <w:vMerge w:val="restart"/>
            <w:shd w:val="clear" w:color="auto" w:fill="FF33CC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DD</w:t>
            </w:r>
          </w:p>
        </w:tc>
        <w:tc>
          <w:tcPr>
            <w:tcW w:w="943" w:type="dxa"/>
            <w:vMerge w:val="restart"/>
            <w:shd w:val="clear" w:color="auto" w:fill="FA9D40"/>
          </w:tcPr>
          <w:p w:rsidR="00F465A8" w:rsidRPr="00371C99" w:rsidRDefault="00F465A8" w:rsidP="0089080F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vMerge w:val="restart"/>
            <w:shd w:val="clear" w:color="auto" w:fill="FFFF0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71C99">
              <w:rPr>
                <w:b/>
                <w:sz w:val="24"/>
                <w:szCs w:val="24"/>
              </w:rPr>
              <w:t>BdB</w:t>
            </w:r>
            <w:proofErr w:type="spellEnd"/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DS.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KS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KS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BJ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WR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</w:rPr>
            </w:pPr>
            <w:r w:rsidRPr="00F465A8">
              <w:rPr>
                <w:b/>
              </w:rPr>
              <w:t>WR</w:t>
            </w:r>
          </w:p>
        </w:tc>
      </w:tr>
      <w:tr w:rsidR="00F465A8" w:rsidTr="006D7015">
        <w:trPr>
          <w:trHeight w:val="879"/>
        </w:trPr>
        <w:tc>
          <w:tcPr>
            <w:tcW w:w="3112" w:type="dxa"/>
            <w:tcBorders>
              <w:bottom w:val="single" w:sz="4" w:space="0" w:color="auto"/>
            </w:tcBorders>
          </w:tcPr>
          <w:p w:rsidR="00F465A8" w:rsidRDefault="00F465A8" w:rsidP="00453578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6</w:t>
            </w:r>
            <w:r w:rsidRPr="00CD0FDC">
              <w:rPr>
                <w:sz w:val="24"/>
                <w:szCs w:val="24"/>
              </w:rPr>
              <w:t xml:space="preserve">2, </w:t>
            </w:r>
          </w:p>
          <w:p w:rsidR="00F465A8" w:rsidRDefault="00F465A8" w:rsidP="00453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Rzeczycka</w:t>
            </w:r>
          </w:p>
          <w:p w:rsidR="00F465A8" w:rsidRPr="003F5357" w:rsidRDefault="002F5214" w:rsidP="00453578">
            <w:pPr>
              <w:rPr>
                <w:b/>
                <w:sz w:val="24"/>
                <w:szCs w:val="24"/>
              </w:rPr>
            </w:pPr>
            <w:bookmarkStart w:id="0" w:name="_GoBack"/>
            <w:r w:rsidRPr="002F5214">
              <w:rPr>
                <w:b/>
                <w:color w:val="FF0000"/>
                <w:sz w:val="20"/>
                <w:szCs w:val="20"/>
              </w:rPr>
              <w:t>biblioteka</w:t>
            </w:r>
            <w:bookmarkEnd w:id="0"/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B2B2B2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33CC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A9D40"/>
          </w:tcPr>
          <w:p w:rsidR="00F465A8" w:rsidRPr="00371C99" w:rsidRDefault="00F465A8" w:rsidP="008908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JRz</w:t>
            </w:r>
            <w:proofErr w:type="spellEnd"/>
          </w:p>
          <w:p w:rsidR="002F5214" w:rsidRPr="00F465A8" w:rsidRDefault="002F5214" w:rsidP="00F46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JRz</w:t>
            </w:r>
            <w:proofErr w:type="spellEnd"/>
          </w:p>
          <w:p w:rsidR="002F5214" w:rsidRPr="00F465A8" w:rsidRDefault="002F5214" w:rsidP="00F465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MS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bibl</w:t>
            </w:r>
            <w:proofErr w:type="spellEnd"/>
            <w:r w:rsidRPr="00F465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RM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bibl</w:t>
            </w:r>
            <w:proofErr w:type="spellEnd"/>
            <w:r w:rsidRPr="00F465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RM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bibl</w:t>
            </w:r>
            <w:proofErr w:type="spellEnd"/>
            <w:r w:rsidRPr="00F465A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JRz</w:t>
            </w:r>
            <w:proofErr w:type="spellEnd"/>
          </w:p>
          <w:p w:rsidR="002F5214" w:rsidRPr="002F5214" w:rsidRDefault="002F5214" w:rsidP="00F465A8">
            <w:pPr>
              <w:jc w:val="center"/>
              <w:rPr>
                <w:b/>
                <w:sz w:val="20"/>
                <w:szCs w:val="20"/>
              </w:rPr>
            </w:pPr>
            <w:r w:rsidRPr="002F5214">
              <w:rPr>
                <w:b/>
                <w:sz w:val="20"/>
                <w:szCs w:val="20"/>
              </w:rPr>
              <w:t>biblioteka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CCFF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BJ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JRz</w:t>
            </w:r>
            <w:proofErr w:type="spellEnd"/>
          </w:p>
          <w:p w:rsidR="002F5214" w:rsidRPr="00F465A8" w:rsidRDefault="002F5214" w:rsidP="00F465A8">
            <w:pPr>
              <w:jc w:val="center"/>
              <w:rPr>
                <w:b/>
              </w:rPr>
            </w:pPr>
            <w:r w:rsidRPr="002F5214">
              <w:rPr>
                <w:b/>
                <w:sz w:val="20"/>
                <w:szCs w:val="20"/>
              </w:rPr>
              <w:t>biblioteka</w:t>
            </w: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65A8">
              <w:rPr>
                <w:b/>
                <w:sz w:val="24"/>
                <w:szCs w:val="24"/>
              </w:rPr>
              <w:t>JRz</w:t>
            </w:r>
            <w:proofErr w:type="spellEnd"/>
          </w:p>
          <w:p w:rsidR="002F5214" w:rsidRPr="00F465A8" w:rsidRDefault="002F5214" w:rsidP="00F465A8">
            <w:pPr>
              <w:jc w:val="center"/>
              <w:rPr>
                <w:b/>
              </w:rPr>
            </w:pPr>
            <w:r w:rsidRPr="002F5214">
              <w:rPr>
                <w:b/>
                <w:sz w:val="20"/>
                <w:szCs w:val="20"/>
              </w:rPr>
              <w:t>biblioteka</w:t>
            </w:r>
          </w:p>
        </w:tc>
      </w:tr>
      <w:tr w:rsidR="00F465A8" w:rsidTr="00F465A8">
        <w:trPr>
          <w:trHeight w:val="467"/>
        </w:trPr>
        <w:tc>
          <w:tcPr>
            <w:tcW w:w="3112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  <w:r w:rsidRPr="00CD0FDC">
              <w:rPr>
                <w:sz w:val="24"/>
                <w:szCs w:val="24"/>
              </w:rPr>
              <w:t xml:space="preserve">grupa </w:t>
            </w:r>
            <w:r>
              <w:rPr>
                <w:sz w:val="24"/>
                <w:szCs w:val="24"/>
              </w:rPr>
              <w:t>6</w:t>
            </w:r>
            <w:r w:rsidRPr="00CD0FDC">
              <w:rPr>
                <w:sz w:val="24"/>
                <w:szCs w:val="24"/>
              </w:rPr>
              <w:t>3</w:t>
            </w:r>
          </w:p>
          <w:p w:rsidR="00F465A8" w:rsidRDefault="00F46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Grabski</w:t>
            </w:r>
          </w:p>
          <w:p w:rsidR="00F465A8" w:rsidRPr="003F5357" w:rsidRDefault="00F465A8">
            <w:pPr>
              <w:rPr>
                <w:b/>
                <w:sz w:val="24"/>
                <w:szCs w:val="24"/>
              </w:rPr>
            </w:pPr>
            <w:r w:rsidRPr="003F5357">
              <w:rPr>
                <w:b/>
                <w:color w:val="FF0000"/>
                <w:sz w:val="24"/>
                <w:szCs w:val="24"/>
              </w:rPr>
              <w:t>p. 227</w:t>
            </w:r>
          </w:p>
        </w:tc>
        <w:tc>
          <w:tcPr>
            <w:tcW w:w="943" w:type="dxa"/>
            <w:vMerge/>
            <w:shd w:val="clear" w:color="auto" w:fill="FF660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FF33CC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CC9900"/>
          </w:tcPr>
          <w:p w:rsidR="00F465A8" w:rsidRPr="00F465A8" w:rsidRDefault="00F465A8" w:rsidP="00371C99">
            <w:pPr>
              <w:jc w:val="center"/>
              <w:rPr>
                <w:color w:val="3399FF"/>
                <w:sz w:val="24"/>
                <w:szCs w:val="24"/>
              </w:rPr>
            </w:pPr>
            <w:r w:rsidRPr="00F465A8">
              <w:rPr>
                <w:sz w:val="24"/>
                <w:szCs w:val="24"/>
              </w:rPr>
              <w:t>JR</w:t>
            </w:r>
          </w:p>
        </w:tc>
        <w:tc>
          <w:tcPr>
            <w:tcW w:w="943" w:type="dxa"/>
            <w:vMerge w:val="restart"/>
            <w:shd w:val="clear" w:color="auto" w:fill="CCCCFF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AC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  <w:shd w:val="clear" w:color="auto" w:fill="FFCCFF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BJ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DS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PT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PT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026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</w:rPr>
            </w:pPr>
            <w:r w:rsidRPr="00F465A8">
              <w:rPr>
                <w:b/>
              </w:rPr>
              <w:t>BG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</w:rPr>
            </w:pPr>
            <w:r w:rsidRPr="00F465A8">
              <w:rPr>
                <w:b/>
              </w:rPr>
              <w:t>BG</w:t>
            </w:r>
          </w:p>
        </w:tc>
      </w:tr>
      <w:tr w:rsidR="00F465A8" w:rsidTr="00F465A8">
        <w:trPr>
          <w:trHeight w:val="293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FF660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BG</w:t>
            </w:r>
          </w:p>
        </w:tc>
        <w:tc>
          <w:tcPr>
            <w:tcW w:w="943" w:type="dxa"/>
            <w:vMerge w:val="restart"/>
            <w:shd w:val="clear" w:color="auto" w:fill="00B05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9900"/>
          </w:tcPr>
          <w:p w:rsidR="00F465A8" w:rsidRPr="00F465A8" w:rsidRDefault="00F465A8" w:rsidP="00371C99">
            <w:pPr>
              <w:jc w:val="center"/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CFF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F465A8" w:rsidRDefault="00F465A8" w:rsidP="00F465A8">
            <w:pPr>
              <w:jc w:val="center"/>
              <w:rPr>
                <w:b/>
              </w:rPr>
            </w:pPr>
          </w:p>
        </w:tc>
      </w:tr>
      <w:tr w:rsidR="00F465A8" w:rsidTr="001D0B26">
        <w:trPr>
          <w:trHeight w:val="390"/>
        </w:trPr>
        <w:tc>
          <w:tcPr>
            <w:tcW w:w="3112" w:type="dxa"/>
            <w:vMerge w:val="restart"/>
          </w:tcPr>
          <w:p w:rsidR="00F465A8" w:rsidRDefault="00F46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6</w:t>
            </w:r>
            <w:r w:rsidRPr="00CD0FDC">
              <w:rPr>
                <w:sz w:val="24"/>
                <w:szCs w:val="24"/>
              </w:rPr>
              <w:t>4</w:t>
            </w:r>
          </w:p>
          <w:p w:rsidR="00F465A8" w:rsidRDefault="00F46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Błądziński</w:t>
            </w:r>
          </w:p>
          <w:p w:rsidR="00F465A8" w:rsidRPr="003F5357" w:rsidRDefault="00F465A8">
            <w:pPr>
              <w:rPr>
                <w:b/>
                <w:color w:val="FF0000"/>
                <w:sz w:val="24"/>
                <w:szCs w:val="24"/>
              </w:rPr>
            </w:pPr>
            <w:r w:rsidRPr="003F5357">
              <w:rPr>
                <w:b/>
                <w:color w:val="FF0000"/>
                <w:sz w:val="24"/>
                <w:szCs w:val="24"/>
              </w:rPr>
              <w:t>Plac Sikorskiego 2/8</w:t>
            </w: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660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5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66FFFF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MF</w:t>
            </w:r>
          </w:p>
        </w:tc>
        <w:tc>
          <w:tcPr>
            <w:tcW w:w="943" w:type="dxa"/>
            <w:vMerge/>
            <w:shd w:val="clear" w:color="auto" w:fill="CCCCFF"/>
          </w:tcPr>
          <w:p w:rsidR="00F465A8" w:rsidRPr="00CD0FDC" w:rsidRDefault="00F465A8" w:rsidP="001045B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auto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FM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vMerge w:val="restart"/>
            <w:shd w:val="clear" w:color="auto" w:fill="CCFF33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FM</w:t>
            </w:r>
          </w:p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021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  <w:sz w:val="24"/>
                <w:szCs w:val="24"/>
              </w:rPr>
            </w:pPr>
            <w:r w:rsidRPr="00F465A8">
              <w:rPr>
                <w:b/>
                <w:sz w:val="24"/>
                <w:szCs w:val="24"/>
              </w:rPr>
              <w:t>PB</w:t>
            </w:r>
          </w:p>
        </w:tc>
        <w:tc>
          <w:tcPr>
            <w:tcW w:w="943" w:type="dxa"/>
            <w:vMerge w:val="restart"/>
            <w:shd w:val="clear" w:color="auto" w:fill="FFCCFF"/>
          </w:tcPr>
          <w:p w:rsidR="00F465A8" w:rsidRPr="00F465A8" w:rsidRDefault="00F465A8" w:rsidP="00F465A8">
            <w:pPr>
              <w:jc w:val="center"/>
              <w:rPr>
                <w:b/>
              </w:rPr>
            </w:pPr>
            <w:r w:rsidRPr="00F465A8">
              <w:rPr>
                <w:b/>
              </w:rPr>
              <w:t>BJ</w:t>
            </w:r>
          </w:p>
          <w:p w:rsidR="00F465A8" w:rsidRPr="00F465A8" w:rsidRDefault="00F465A8" w:rsidP="00F465A8">
            <w:pPr>
              <w:jc w:val="center"/>
              <w:rPr>
                <w:b/>
              </w:rPr>
            </w:pPr>
            <w:r w:rsidRPr="00F465A8">
              <w:rPr>
                <w:b/>
              </w:rPr>
              <w:t>225</w:t>
            </w:r>
          </w:p>
        </w:tc>
        <w:tc>
          <w:tcPr>
            <w:tcW w:w="943" w:type="dxa"/>
            <w:vMerge w:val="restart"/>
          </w:tcPr>
          <w:p w:rsidR="00F465A8" w:rsidRPr="00F465A8" w:rsidRDefault="00F465A8" w:rsidP="00F465A8">
            <w:pPr>
              <w:jc w:val="center"/>
              <w:rPr>
                <w:b/>
              </w:rPr>
            </w:pPr>
            <w:r w:rsidRPr="00F465A8">
              <w:rPr>
                <w:b/>
              </w:rPr>
              <w:t>PB</w:t>
            </w:r>
          </w:p>
        </w:tc>
      </w:tr>
      <w:tr w:rsidR="00F465A8" w:rsidTr="001D0B26">
        <w:trPr>
          <w:trHeight w:val="389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F465A8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shd w:val="clear" w:color="auto" w:fill="80C3F0"/>
          </w:tcPr>
          <w:p w:rsidR="00F465A8" w:rsidRPr="00371C99" w:rsidRDefault="00F465A8" w:rsidP="00371C99">
            <w:pPr>
              <w:jc w:val="center"/>
              <w:rPr>
                <w:b/>
                <w:sz w:val="24"/>
                <w:szCs w:val="24"/>
              </w:rPr>
            </w:pPr>
            <w:r w:rsidRPr="00371C99">
              <w:rPr>
                <w:b/>
                <w:sz w:val="24"/>
                <w:szCs w:val="24"/>
              </w:rPr>
              <w:t>MP</w:t>
            </w:r>
          </w:p>
        </w:tc>
        <w:tc>
          <w:tcPr>
            <w:tcW w:w="943" w:type="dxa"/>
            <w:vMerge/>
            <w:shd w:val="clear" w:color="auto" w:fill="00B050"/>
          </w:tcPr>
          <w:p w:rsidR="00F465A8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66FFFF"/>
          </w:tcPr>
          <w:p w:rsidR="00F465A8" w:rsidRPr="005F018A" w:rsidRDefault="00F465A8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CFF"/>
          </w:tcPr>
          <w:p w:rsidR="00F465A8" w:rsidRPr="00CD0FDC" w:rsidRDefault="00F465A8" w:rsidP="001045B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465A8" w:rsidRPr="00A74A93" w:rsidRDefault="00F465A8">
            <w:pPr>
              <w:rPr>
                <w:b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F465A8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F465A8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F465A8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F465A8" w:rsidRDefault="00F465A8"/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Default="00F465A8"/>
        </w:tc>
      </w:tr>
      <w:tr w:rsidR="00F465A8" w:rsidTr="00F465A8">
        <w:trPr>
          <w:trHeight w:val="404"/>
        </w:trPr>
        <w:tc>
          <w:tcPr>
            <w:tcW w:w="3112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80C3F0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00B050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66FFFF"/>
          </w:tcPr>
          <w:p w:rsidR="00F465A8" w:rsidRPr="005F018A" w:rsidRDefault="00F465A8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shd w:val="clear" w:color="auto" w:fill="CCCCFF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 w:val="restart"/>
          </w:tcPr>
          <w:p w:rsidR="00F465A8" w:rsidRDefault="00F465A8"/>
        </w:tc>
        <w:tc>
          <w:tcPr>
            <w:tcW w:w="943" w:type="dxa"/>
            <w:vMerge w:val="restart"/>
          </w:tcPr>
          <w:p w:rsidR="00F465A8" w:rsidRDefault="00F465A8"/>
        </w:tc>
      </w:tr>
      <w:tr w:rsidR="00F465A8" w:rsidTr="00F465A8">
        <w:trPr>
          <w:trHeight w:val="174"/>
        </w:trPr>
        <w:tc>
          <w:tcPr>
            <w:tcW w:w="3112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00B050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66FFFF"/>
          </w:tcPr>
          <w:p w:rsidR="00F465A8" w:rsidRPr="005F018A" w:rsidRDefault="00F465A8">
            <w:pPr>
              <w:rPr>
                <w:color w:val="3399FF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  <w:shd w:val="clear" w:color="auto" w:fill="CCCCFF"/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Pr="00CD0FDC" w:rsidRDefault="00F465A8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Default="00F465A8"/>
        </w:tc>
        <w:tc>
          <w:tcPr>
            <w:tcW w:w="943" w:type="dxa"/>
            <w:vMerge/>
            <w:tcBorders>
              <w:bottom w:val="single" w:sz="4" w:space="0" w:color="auto"/>
            </w:tcBorders>
          </w:tcPr>
          <w:p w:rsidR="00F465A8" w:rsidRDefault="00F465A8"/>
        </w:tc>
      </w:tr>
    </w:tbl>
    <w:p w:rsidR="00CB3736" w:rsidRDefault="00CB3736" w:rsidP="00CB373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Jeśli nie zaznaczono inaczej ćwiczenia odbywają się w sali podanej w pierwszej kolumnie</w:t>
      </w:r>
    </w:p>
    <w:tbl>
      <w:tblPr>
        <w:tblStyle w:val="Tabela-Siatka"/>
        <w:tblW w:w="15694" w:type="dxa"/>
        <w:tblLook w:val="04A0" w:firstRow="1" w:lastRow="0" w:firstColumn="1" w:lastColumn="0" w:noHBand="0" w:noVBand="1"/>
      </w:tblPr>
      <w:tblGrid>
        <w:gridCol w:w="4878"/>
        <w:gridCol w:w="987"/>
        <w:gridCol w:w="3780"/>
        <w:gridCol w:w="1974"/>
        <w:gridCol w:w="4075"/>
      </w:tblGrid>
      <w:tr w:rsidR="00CB3736" w:rsidTr="00CB373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Model </w:t>
            </w:r>
            <w:proofErr w:type="spellStart"/>
            <w:r>
              <w:rPr>
                <w:sz w:val="24"/>
                <w:szCs w:val="24"/>
              </w:rPr>
              <w:t>bio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psycho</w:t>
            </w:r>
            <w:proofErr w:type="spellEnd"/>
            <w:r>
              <w:rPr>
                <w:sz w:val="24"/>
                <w:szCs w:val="24"/>
              </w:rPr>
              <w:t>-społeczny w psychiatrii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Bogdan de Barbaro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CB3736" w:rsidRDefault="00CB3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fr-FR"/>
              </w:rPr>
              <w:t>PSYCHIATRIA DZIECI I MŁODZIEŻY</w:t>
            </w:r>
          </w:p>
        </w:tc>
      </w:tr>
      <w:tr w:rsidR="007E4412" w:rsidTr="007E441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Psychiatria dzieci i młodzieży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C3F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Maciej Pilecki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Daria Syrecka</w:t>
            </w:r>
          </w:p>
        </w:tc>
      </w:tr>
      <w:tr w:rsidR="007E4412" w:rsidTr="007E4412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Psychogeriatria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9D40"/>
            <w:hideMark/>
          </w:tcPr>
          <w:p w:rsidR="007E4412" w:rsidRDefault="007E4412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hab. med. Marcin Siwek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Feliks Matusiak</w:t>
            </w:r>
          </w:p>
        </w:tc>
      </w:tr>
      <w:tr w:rsidR="007E4412" w:rsidTr="00371C99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E4412" w:rsidRDefault="007E4412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Psychosomatyka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E4412" w:rsidRDefault="007E4412">
            <w:pPr>
              <w:tabs>
                <w:tab w:val="right" w:pos="37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hab. Mariusz Furgał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 Marta Szwajca</w:t>
            </w:r>
          </w:p>
        </w:tc>
      </w:tr>
      <w:tr w:rsidR="007E4412" w:rsidTr="00371C99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Schizofrenia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Andrzej Cechnicki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KS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7E4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Krzysztof Szwajca</w:t>
            </w:r>
          </w:p>
        </w:tc>
      </w:tr>
      <w:tr w:rsidR="00CB3736" w:rsidTr="009007A0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Systemowe spojrzenie na rodzinę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85A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Barbara Józefik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CB3736" w:rsidRDefault="007E4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PT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CB3736" w:rsidRDefault="007E4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Paweł </w:t>
            </w:r>
            <w:proofErr w:type="spellStart"/>
            <w:r>
              <w:rPr>
                <w:b/>
                <w:sz w:val="24"/>
                <w:szCs w:val="24"/>
              </w:rPr>
              <w:t>Talinger</w:t>
            </w:r>
            <w:proofErr w:type="spellEnd"/>
          </w:p>
        </w:tc>
      </w:tr>
      <w:tr w:rsidR="007E4412" w:rsidTr="007E4412">
        <w:trPr>
          <w:trHeight w:val="14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7E4412" w:rsidRDefault="007E44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Uzależnienia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A600"/>
            <w:hideMark/>
          </w:tcPr>
          <w:p w:rsidR="007E4412" w:rsidRDefault="007E4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Jolanta Ryniak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RM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</w:tcPr>
          <w:p w:rsidR="007E4412" w:rsidRDefault="007E4412" w:rsidP="00B673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Renata Modrzejewska</w:t>
            </w:r>
          </w:p>
        </w:tc>
      </w:tr>
      <w:tr w:rsidR="00CB3736" w:rsidTr="00CB373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CB3736" w:rsidRDefault="00CB373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Zaburzenia afektywne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CB3736" w:rsidRDefault="00CB3736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 hab. Dominika Dudek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B3736" w:rsidRDefault="00CB37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TERAPIA RODZIN</w:t>
            </w:r>
          </w:p>
        </w:tc>
      </w:tr>
      <w:tr w:rsidR="00CB3736" w:rsidTr="00CB3736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Zaburzenia lękowe i zaburzenia osobo</w:t>
            </w:r>
            <w:r w:rsidRPr="009007A0">
              <w:rPr>
                <w:sz w:val="24"/>
                <w:szCs w:val="24"/>
                <w:shd w:val="clear" w:color="auto" w:fill="B2B2B2"/>
              </w:rPr>
              <w:t>woś</w:t>
            </w:r>
            <w:r>
              <w:rPr>
                <w:sz w:val="24"/>
                <w:szCs w:val="24"/>
              </w:rPr>
              <w:t xml:space="preserve">ci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godz.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A2A4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Mariusz Ślosarczyk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B3736" w:rsidRDefault="00CB3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BJ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B3736" w:rsidRDefault="00CB3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Bernadetta Janusz</w:t>
            </w:r>
          </w:p>
        </w:tc>
      </w:tr>
      <w:tr w:rsidR="00CB3736" w:rsidTr="00F465A8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Zagadnienia seksualności człowieka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godz.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hideMark/>
          </w:tcPr>
          <w:p w:rsidR="00CB3736" w:rsidRDefault="00CB3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med. Bartosz Grabski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B3736" w:rsidRDefault="00CB3736">
            <w:pPr>
              <w:rPr>
                <w:b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CB3736" w:rsidRDefault="00CB3736">
            <w:pPr>
              <w:rPr>
                <w:b/>
                <w:sz w:val="24"/>
                <w:szCs w:val="24"/>
              </w:rPr>
            </w:pPr>
          </w:p>
        </w:tc>
      </w:tr>
    </w:tbl>
    <w:p w:rsidR="00D96B0A" w:rsidRDefault="00D96B0A" w:rsidP="00CB3736"/>
    <w:sectPr w:rsidR="00D96B0A" w:rsidSect="00D96B0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9"/>
    <w:rsid w:val="0019495F"/>
    <w:rsid w:val="001A78B3"/>
    <w:rsid w:val="001D0B26"/>
    <w:rsid w:val="002F5214"/>
    <w:rsid w:val="00346C8F"/>
    <w:rsid w:val="00371C99"/>
    <w:rsid w:val="003F497B"/>
    <w:rsid w:val="003F5357"/>
    <w:rsid w:val="004150A0"/>
    <w:rsid w:val="00440AEE"/>
    <w:rsid w:val="00453578"/>
    <w:rsid w:val="0059497C"/>
    <w:rsid w:val="005F018A"/>
    <w:rsid w:val="0061595C"/>
    <w:rsid w:val="00654795"/>
    <w:rsid w:val="006634B0"/>
    <w:rsid w:val="006D45B8"/>
    <w:rsid w:val="006E212A"/>
    <w:rsid w:val="007E4412"/>
    <w:rsid w:val="00814477"/>
    <w:rsid w:val="0083006D"/>
    <w:rsid w:val="00844A0D"/>
    <w:rsid w:val="008F1AE4"/>
    <w:rsid w:val="009007A0"/>
    <w:rsid w:val="009347F7"/>
    <w:rsid w:val="0099250D"/>
    <w:rsid w:val="00A3153D"/>
    <w:rsid w:val="00A74A93"/>
    <w:rsid w:val="00C27F19"/>
    <w:rsid w:val="00CB3736"/>
    <w:rsid w:val="00CD0FDC"/>
    <w:rsid w:val="00D06BCE"/>
    <w:rsid w:val="00D31261"/>
    <w:rsid w:val="00D64B49"/>
    <w:rsid w:val="00D96B0A"/>
    <w:rsid w:val="00DB2775"/>
    <w:rsid w:val="00F465A8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Maria Pikul</cp:lastModifiedBy>
  <cp:revision>2</cp:revision>
  <cp:lastPrinted>2018-07-24T14:39:00Z</cp:lastPrinted>
  <dcterms:created xsi:type="dcterms:W3CDTF">2019-05-23T14:13:00Z</dcterms:created>
  <dcterms:modified xsi:type="dcterms:W3CDTF">2019-05-23T14:13:00Z</dcterms:modified>
</cp:coreProperties>
</file>